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0A487B" w:rsidP="000A487B" w:rsidRDefault="000A487B" w14:paraId="672A6659" wp14:textId="77777777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orient="portrait" w:code="9"/>
          <w:pgMar w:top="2483" w:right="1247" w:bottom="1191" w:left="1247" w:header="323" w:footer="471" w:gutter="0"/>
          <w:cols w:space="708"/>
          <w:docGrid w:linePitch="360"/>
        </w:sectPr>
      </w:pPr>
    </w:p>
    <w:p xmlns:wp14="http://schemas.microsoft.com/office/word/2010/wordml" w:rsidR="008275DA" w:rsidP="000645F7" w:rsidRDefault="00F13D1F" w14:paraId="215644E0" wp14:textId="7777777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CB86CD26BEF34C99AF86D3C0907CD51E"/>
          </w:placeholder>
          <w:showingPlcHdr/>
        </w:sdtPr>
        <w:sdtEndPr/>
        <w:sdtContent>
          <w:r w:rsidR="000A487B">
            <w:rPr>
              <w:rStyle w:val="Tekstvantijdelijkeaanduiding"/>
            </w:rPr>
            <w:t>nota</w:t>
          </w:r>
        </w:sdtContent>
      </w:sdt>
    </w:p>
    <w:p xmlns:wp14="http://schemas.microsoft.com/office/word/2010/wordml" w:rsidRPr="005D2712" w:rsidR="008275DA" w:rsidP="005D2712" w:rsidRDefault="00F13D1F" w14:paraId="4020F462" wp14:textId="77777777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851709F3D4564549B8A4C2DA58241965"/>
          </w:placeholder>
          <w:dataBinding w:xpath="/root[1]/titel[1]" w:storeItemID="{CA1B0BD9-A7F3-4B5F-AAF5-B95B599EA456}"/>
          <w:text/>
        </w:sdtPr>
        <w:sdtEndPr/>
        <w:sdtContent>
          <w:r w:rsidR="003B6D82">
            <w:t xml:space="preserve">Kandidatenformulier </w:t>
          </w:r>
          <w:r w:rsidR="003D25CB">
            <w:t xml:space="preserve">- </w:t>
          </w:r>
          <w:r w:rsidR="00842CC6">
            <w:t>T</w:t>
          </w:r>
          <w:r w:rsidR="003D25CB">
            <w:t>askforce M</w:t>
          </w:r>
          <w:r w:rsidR="00B01230">
            <w:t>asterplan</w:t>
          </w:r>
          <w:r w:rsidR="003D25CB">
            <w:t xml:space="preserve"> Diversiteit</w:t>
          </w:r>
          <w:r w:rsidR="00CC1E86">
            <w:t xml:space="preserve"> in/en het </w:t>
          </w:r>
          <w:r w:rsidR="003D25CB">
            <w:t>J</w:t>
          </w:r>
          <w:r w:rsidR="00CC1E86">
            <w:t>eugdwerk</w:t>
          </w:r>
        </w:sdtContent>
      </w:sdt>
    </w:p>
    <w:p xmlns:wp14="http://schemas.microsoft.com/office/word/2010/wordml" w:rsidRPr="0075483C" w:rsidR="008275DA" w:rsidP="0075483C" w:rsidRDefault="008275DA" w14:paraId="4D839A31" wp14:textId="77777777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91C1CF2EA7094BBFA147BA1755F8138F"/>
          </w:placeholder>
          <w:dataBinding w:xpath="/root[1]/datum[1]" w:storeItemID="{CA1B0BD9-A7F3-4B5F-AAF5-B95B599EA456}"/>
          <w:date w:fullDate="2019-10-22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3D25CB">
            <w:t>22 oktober 2019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xmlns:wp14="http://schemas.microsoft.com/office/word/2010/wordml" w:rsidRPr="00AF4382" w:rsidR="003B6D82" w:rsidTr="4869CE48" w14:paraId="78366CDC" wp14:textId="77777777">
        <w:trPr>
          <w:trHeight w:val="800"/>
        </w:trPr>
        <w:tc>
          <w:tcPr>
            <w:tcW w:w="96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F13D1F" w:rsidR="003B6D82" w:rsidP="003B6D82" w:rsidRDefault="003B6D82" w14:paraId="558DBE86" wp14:textId="443420D9">
            <w:pPr>
              <w:pStyle w:val="tabeltekst"/>
            </w:pPr>
            <w:bookmarkStart w:name="_GoBack" w:id="0"/>
            <w:r w:rsidR="4869CE48">
              <w:rPr/>
              <w:t xml:space="preserve">Deadline: indienen voor </w:t>
            </w:r>
            <w:r w:rsidRPr="4869CE48" w:rsidR="4869CE48">
              <w:rPr>
                <w:b w:val="1"/>
                <w:bCs w:val="1"/>
              </w:rPr>
              <w:t>woensdag 11 dec</w:t>
            </w:r>
            <w:r w:rsidRPr="4869CE48" w:rsidR="4869CE48">
              <w:rPr>
                <w:b w:val="1"/>
                <w:bCs w:val="1"/>
              </w:rPr>
              <w:t>ember 2019</w:t>
            </w:r>
            <w:r w:rsidR="4869CE48">
              <w:rPr/>
              <w:t xml:space="preserve">. De verkiezingen vinden plaats op de </w:t>
            </w:r>
            <w:proofErr w:type="spellStart"/>
            <w:r w:rsidR="4869CE48">
              <w:rPr/>
              <w:t>kerngroepvergadering</w:t>
            </w:r>
            <w:proofErr w:type="spellEnd"/>
            <w:r w:rsidR="4869CE48">
              <w:rPr/>
              <w:t xml:space="preserve"> van woensdag </w:t>
            </w:r>
            <w:r w:rsidR="4869CE48">
              <w:rPr/>
              <w:t>18 decembe</w:t>
            </w:r>
            <w:r w:rsidR="4869CE48">
              <w:rPr/>
              <w:t>r.</w:t>
            </w:r>
          </w:p>
          <w:p w:rsidR="003B6D82" w:rsidP="003D25CB" w:rsidRDefault="003B6D82" w14:paraId="482D5A3E" wp14:textId="77777777">
            <w:pPr>
              <w:pStyle w:val="tabeltekst"/>
            </w:pPr>
            <w:r w:rsidRPr="00AF4382">
              <w:t xml:space="preserve">Sturen naar: </w:t>
            </w:r>
            <w:r w:rsidR="003D25CB">
              <w:t xml:space="preserve">Frederique </w:t>
            </w:r>
            <w:proofErr w:type="spellStart"/>
            <w:r w:rsidR="003D25CB">
              <w:t>Loones</w:t>
            </w:r>
            <w:proofErr w:type="spellEnd"/>
            <w:r w:rsidR="003D25CB">
              <w:t xml:space="preserve"> (</w:t>
            </w:r>
            <w:hyperlink w:history="1" r:id="rId14">
              <w:r w:rsidRPr="001E567F" w:rsidR="003D25CB">
                <w:rPr>
                  <w:rStyle w:val="Hyperlink"/>
                </w:rPr>
                <w:t>frederique.loones@ambrassade.be</w:t>
              </w:r>
            </w:hyperlink>
            <w:r w:rsidR="003D25CB">
              <w:t xml:space="preserve">)  // </w:t>
            </w:r>
            <w:r w:rsidRPr="00AF4382">
              <w:t xml:space="preserve">Voor meer info: </w:t>
            </w:r>
            <w:r w:rsidR="003D25CB">
              <w:t>02/551.13.61</w:t>
            </w:r>
          </w:p>
          <w:p w:rsidRPr="00440B6A" w:rsidR="00F13D1F" w:rsidP="003D25CB" w:rsidRDefault="00F13D1F" w14:paraId="6BDC6396" wp14:textId="77777777">
            <w:pPr>
              <w:pStyle w:val="tabeltekst"/>
            </w:pPr>
            <w:r>
              <w:t xml:space="preserve">Neem zeker vooraf het document met de manier van werken, samenstelling en doel van de taskforce door. </w:t>
            </w:r>
            <w:r w:rsidRPr="00AF4382">
              <w:t>Beperk je in je antwoorden tot de beschikbare ruimte.</w:t>
            </w:r>
          </w:p>
        </w:tc>
      </w:tr>
    </w:tbl>
    <w:bookmarkEnd w:id="0"/>
    <w:p xmlns:wp14="http://schemas.microsoft.com/office/word/2010/wordml" w:rsidRPr="00AF4382" w:rsidR="003B6D82" w:rsidP="003B6D82" w:rsidRDefault="003B6D82" w14:paraId="465360CB" wp14:textId="77777777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xmlns:wp14="http://schemas.microsoft.com/office/word/2010/wordml" w:rsidRPr="00AF4382" w:rsidR="003B6D82" w:rsidTr="00FA19E5" w14:paraId="4FA056A1" wp14:textId="77777777">
        <w:trPr>
          <w:trHeight w:val="375"/>
        </w:trPr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43962A6C" wp14:textId="77777777">
            <w:r w:rsidRPr="00AF4382">
              <w:t>Voornaam</w:t>
            </w:r>
          </w:p>
        </w:tc>
        <w:tc>
          <w:tcPr>
            <w:tcW w:w="6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0A37501D" wp14:textId="77777777"/>
        </w:tc>
      </w:tr>
      <w:tr xmlns:wp14="http://schemas.microsoft.com/office/word/2010/wordml" w:rsidRPr="00AF4382" w:rsidR="003B6D82" w:rsidTr="00FA19E5" w14:paraId="6C51F60E" wp14:textId="77777777">
        <w:trPr>
          <w:trHeight w:val="375"/>
        </w:trPr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573B3B8A" wp14:textId="77777777">
            <w:r w:rsidRPr="00AF4382">
              <w:t>Familienaam</w:t>
            </w:r>
          </w:p>
        </w:tc>
        <w:tc>
          <w:tcPr>
            <w:tcW w:w="6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5DAB6C7B" wp14:textId="77777777"/>
        </w:tc>
      </w:tr>
      <w:tr xmlns:wp14="http://schemas.microsoft.com/office/word/2010/wordml" w:rsidRPr="00AF4382" w:rsidR="003B6D82" w:rsidTr="00FA19E5" w14:paraId="2F24E1A2" wp14:textId="77777777">
        <w:trPr>
          <w:trHeight w:val="375"/>
        </w:trPr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121E24CD" wp14:textId="77777777"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02EB378F" wp14:textId="77777777"/>
        </w:tc>
      </w:tr>
      <w:tr xmlns:wp14="http://schemas.microsoft.com/office/word/2010/wordml" w:rsidRPr="00AF4382" w:rsidR="003B6D82" w:rsidTr="00FA19E5" w14:paraId="7666AE3B" wp14:textId="77777777">
        <w:trPr>
          <w:trHeight w:val="375"/>
        </w:trPr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547931C8" wp14:textId="77777777">
            <w:r w:rsidRPr="00AF4382">
              <w:t>Geslacht</w:t>
            </w:r>
          </w:p>
        </w:tc>
        <w:tc>
          <w:tcPr>
            <w:tcW w:w="6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03F87BC4" wp14:textId="77777777"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"/>
            <w:r w:rsidRPr="00AF4382">
              <w:rPr>
                <w:spacing w:val="-2"/>
              </w:rPr>
              <w:instrText xml:space="preserve"> FORMCHECKBOX </w:instrText>
            </w:r>
            <w:r w:rsidR="00F13D1F">
              <w:rPr>
                <w:spacing w:val="-2"/>
              </w:rPr>
            </w:r>
            <w:r w:rsidR="00F13D1F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1"/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 xml:space="preserve">Man :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F13D1F">
              <w:rPr>
                <w:spacing w:val="-2"/>
              </w:rPr>
            </w:r>
            <w:r w:rsidR="00F13D1F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</w:tbl>
    <w:p xmlns:wp14="http://schemas.microsoft.com/office/word/2010/wordml" w:rsidRPr="00AF4382" w:rsidR="003B6D82" w:rsidP="003B6D82" w:rsidRDefault="003B6D82" w14:paraId="79F9F41A" wp14:textId="77777777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xmlns:wp14="http://schemas.microsoft.com/office/word/2010/wordml" w:rsidRPr="00AF4382" w:rsidR="003B6D82" w:rsidTr="00FA19E5" w14:paraId="468E9CB3" wp14:textId="77777777">
        <w:trPr>
          <w:trHeight w:val="375"/>
        </w:trPr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33FB088A" wp14:textId="77777777">
            <w:pPr>
              <w:pStyle w:val="tabeltekst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6A05A809" wp14:textId="77777777">
            <w:pPr>
              <w:pStyle w:val="tabeltekst"/>
            </w:pPr>
          </w:p>
        </w:tc>
      </w:tr>
      <w:tr xmlns:wp14="http://schemas.microsoft.com/office/word/2010/wordml" w:rsidRPr="00AF4382" w:rsidR="003B6D82" w:rsidTr="00FA19E5" w14:paraId="2217079F" wp14:textId="77777777">
        <w:trPr>
          <w:trHeight w:val="375"/>
        </w:trPr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1D81BD6F" wp14:textId="77777777">
            <w:pPr>
              <w:pStyle w:val="tabeltekst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D58B4" w:rsidR="003B6D82" w:rsidP="003B6D82" w:rsidRDefault="003B6D82" w14:paraId="5A39BBE3" wp14:textId="77777777">
            <w:pPr>
              <w:pStyle w:val="tabeltekst"/>
            </w:pPr>
          </w:p>
        </w:tc>
      </w:tr>
      <w:tr xmlns:wp14="http://schemas.microsoft.com/office/word/2010/wordml" w:rsidRPr="00AF4382" w:rsidR="003B6D82" w:rsidTr="00FA19E5" w14:paraId="6C3D09AD" wp14:textId="77777777">
        <w:trPr>
          <w:trHeight w:val="375"/>
        </w:trPr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3FEFDC67" wp14:textId="77777777">
            <w:pPr>
              <w:pStyle w:val="tabeltekst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41C8F396" wp14:textId="77777777">
            <w:pPr>
              <w:pStyle w:val="tabeltekst"/>
            </w:pPr>
          </w:p>
        </w:tc>
      </w:tr>
      <w:tr xmlns:wp14="http://schemas.microsoft.com/office/word/2010/wordml" w:rsidRPr="00AF4382" w:rsidR="003B6D82" w:rsidTr="00FA19E5" w14:paraId="5A67876E" wp14:textId="77777777">
        <w:trPr>
          <w:trHeight w:val="375"/>
        </w:trPr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081BA7F6" wp14:textId="77777777">
            <w:pPr>
              <w:pStyle w:val="tabeltekst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F4382" w:rsidR="003B6D82" w:rsidP="003B6D82" w:rsidRDefault="003B6D82" w14:paraId="72A3D3EC" wp14:textId="77777777">
            <w:pPr>
              <w:pStyle w:val="tabeltekst"/>
            </w:pPr>
          </w:p>
        </w:tc>
      </w:tr>
    </w:tbl>
    <w:p xmlns:wp14="http://schemas.microsoft.com/office/word/2010/wordml" w:rsidRPr="00AF4382" w:rsidR="003B6D82" w:rsidP="003B6D82" w:rsidRDefault="003B6D82" w14:paraId="410BC469" wp14:textId="77777777">
      <w:pPr>
        <w:pStyle w:val="Kop1"/>
      </w:pPr>
      <w:r w:rsidRPr="00AF4382">
        <w:br w:type="page"/>
      </w:r>
      <w:r>
        <w:lastRenderedPageBreak/>
        <w:t xml:space="preserve">Wat is jouw </w:t>
      </w:r>
      <w:r w:rsidRPr="00AF4382">
        <w:t xml:space="preserve">motivatie </w:t>
      </w:r>
      <w:r>
        <w:t xml:space="preserve">om deel uit te maken van </w:t>
      </w:r>
      <w:r w:rsidR="003D25CB">
        <w:t>de Taskforce M</w:t>
      </w:r>
      <w:r w:rsidR="00CC1E86">
        <w:t>asterplan</w:t>
      </w:r>
      <w:r w:rsidR="003D25CB">
        <w:t xml:space="preserve"> D</w:t>
      </w:r>
      <w:r w:rsidR="003C526E">
        <w:t>iversiteit</w:t>
      </w:r>
      <w:r w:rsidR="003D25CB">
        <w:t xml:space="preserve"> in/en het J</w:t>
      </w:r>
      <w:r w:rsidR="00CC1E86">
        <w:t>eugdwerk</w:t>
      </w:r>
      <w:r w:rsidR="003C526E">
        <w:t>?</w:t>
      </w:r>
    </w:p>
    <w:p xmlns:wp14="http://schemas.microsoft.com/office/word/2010/wordml" w:rsidRPr="00AF4382" w:rsidR="003B6D82" w:rsidP="003B6D82" w:rsidRDefault="003B6D82" w14:paraId="019F584B" wp14:textId="77777777">
      <w:pPr>
        <w:pStyle w:val="tabeltekst"/>
      </w:pPr>
      <w:r w:rsidRPr="00AF4382">
        <w:rPr>
          <w:noProof/>
          <w:lang w:eastAsia="nl-B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FD5D06F" wp14:editId="7777777">
                <wp:simplePos x="0" y="0"/>
                <wp:positionH relativeFrom="column">
                  <wp:posOffset>-48895</wp:posOffset>
                </wp:positionH>
                <wp:positionV relativeFrom="paragraph">
                  <wp:posOffset>60325</wp:posOffset>
                </wp:positionV>
                <wp:extent cx="6087745" cy="3371850"/>
                <wp:effectExtent l="0" t="0" r="27305" b="190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145FEF" w:rsidR="003B6D82" w:rsidP="003B6D82" w:rsidRDefault="003B6D82" w14:paraId="0D0B940D" wp14:textId="7777777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291C9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style="position:absolute;margin-left:-3.85pt;margin-top:4.75pt;width:479.3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D2LgIAAFEEAAAOAAAAZHJzL2Uyb0RvYy54bWysVNtu2zAMfR+wfxD0vjhJc6sRp+jSZRjQ&#10;XYB2H8DIcixEFjVJid19fSk5zYJuexnmB0EUqSPyHNLLm67R7CidV2gKPhoMOZNGYKnMruDfHzfv&#10;Fpz5AKYEjUYW/El6frN6+2bZ2lyOsUZdSscIxPi8tQWvQ7B5lnlRywb8AK005KzQNRDIdLusdNAS&#10;eqOz8XA4y1p0pXUopPd0etc7+SrhV5UU4WtVeRmYLjjlFtLq0rqNa7ZaQr5zYGslTmnAP2TRgDL0&#10;6BnqDgKwg1O/QTVKOPRYhYHAJsOqUkKmGqia0fBVNQ81WJlqIXK8PdPk/x+s+HL85pgqCz7jzEBD&#10;Ej3KvQ9H2LNZZKe1PqegB0thoXuPHamcKvX2HsXeM4PrGsxO3jqHbS2hpOxG8WZ2cbXH8RFk237G&#10;kp6BQ8AE1FWuidQRGYzQSaWnszKyC0zQ4Wy4mM8nU84E+a6u5qPFNGmXQf5y3TofPkpsWNwU3JH0&#10;CR6O9z7EdCB/CYmvedSq3Citk+F227V27AjUJpv0pQpehWnD2oJfT8fTnoG/QgzT9yeIRgXqd62a&#10;gi/OQZBH3j6YMnVjAKX7PaWszYnIyF3PYui23UmYLZZPRKnDvq9pDmlTo/vJWUs9XXD/4wBOcqY/&#10;GZLlejSZxCFIxmQ6H5PhLj3bSw8YQVAFD5z123XoB+dgndrV9FLfCAZvScpKJZKj5n1Wp7ypbxP3&#10;pxmLg3Fpp6hff4LVMwAAAP//AwBQSwMEFAAGAAgAAAAhAASqzrbfAAAACAEAAA8AAABkcnMvZG93&#10;bnJldi54bWxMj8FOwzAQRO9I/IO1SFxQ6xSapgnZVAgJRG9QEFzd2E0i7HWI3TT8PcsJjqMZzbwp&#10;N5OzYjRD6DwhLOYJCEO11x01CG+vD7M1iBAVaWU9GYRvE2BTnZ+VqtD+RC9m3MVGcAmFQiG0MfaF&#10;lKFujVNh7ntD7B384FRkOTRSD+rE5c7K6yRZSac64oVW9ea+NfXn7ugQ1sun8SNsb57f69XB5vEq&#10;Gx+/BsTLi+nuFkQ0U/wLwy8+o0PFTHt/JB2ERZhlGScR8hQE23m64Gt7hHSZpCCrUv4/UP0AAAD/&#10;/wMAUEsBAi0AFAAGAAgAAAAhALaDOJL+AAAA4QEAABMAAAAAAAAAAAAAAAAAAAAAAFtDb250ZW50&#10;X1R5cGVzXS54bWxQSwECLQAUAAYACAAAACEAOP0h/9YAAACUAQAACwAAAAAAAAAAAAAAAAAvAQAA&#10;X3JlbHMvLnJlbHNQSwECLQAUAAYACAAAACEAmmkA9i4CAABRBAAADgAAAAAAAAAAAAAAAAAuAgAA&#10;ZHJzL2Uyb0RvYy54bWxQSwECLQAUAAYACAAAACEABKrOtt8AAAAIAQAADwAAAAAAAAAAAAAAAACI&#10;BAAAZHJzL2Rvd25yZXYueG1sUEsFBgAAAAAEAAQA8wAAAJQFAAAAAA==&#10;">
                <v:textbox>
                  <w:txbxContent>
                    <w:p w:rsidRPr="00145FEF" w:rsidR="003B6D82" w:rsidP="003B6D82" w:rsidRDefault="003B6D82" w14:paraId="0E27B00A" wp14:textId="7777777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AF4382" w:rsidR="003B6D82" w:rsidP="003B6D82" w:rsidRDefault="003B6D82" w14:paraId="60061E4C" wp14:textId="7777777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xmlns:wp14="http://schemas.microsoft.com/office/word/2010/wordml" w:rsidRPr="00AF4382" w:rsidR="003B6D82" w:rsidP="003B6D82" w:rsidRDefault="003B6D82" w14:paraId="44EAFD9C" wp14:textId="7777777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xmlns:wp14="http://schemas.microsoft.com/office/word/2010/wordml" w:rsidRPr="00AF4382" w:rsidR="003B6D82" w:rsidP="003B6D82" w:rsidRDefault="003B6D82" w14:paraId="4B94D5A5" wp14:textId="7777777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xmlns:wp14="http://schemas.microsoft.com/office/word/2010/wordml" w:rsidRPr="00AF4382" w:rsidR="003B6D82" w:rsidP="003B6D82" w:rsidRDefault="003B6D82" w14:paraId="3DEEC669" wp14:textId="7777777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xmlns:wp14="http://schemas.microsoft.com/office/word/2010/wordml" w:rsidRPr="00AF4382" w:rsidR="003B6D82" w:rsidP="003B6D82" w:rsidRDefault="003B6D82" w14:paraId="3656B9AB" wp14:textId="7777777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xmlns:wp14="http://schemas.microsoft.com/office/word/2010/wordml" w:rsidRPr="00AF4382" w:rsidR="003B6D82" w:rsidP="003B6D82" w:rsidRDefault="003B6D82" w14:paraId="45FB0818" wp14:textId="7777777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xmlns:wp14="http://schemas.microsoft.com/office/word/2010/wordml" w:rsidRPr="00AF4382" w:rsidR="003B6D82" w:rsidP="003B6D82" w:rsidRDefault="003B6D82" w14:paraId="049F31CB" wp14:textId="7777777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xmlns:wp14="http://schemas.microsoft.com/office/word/2010/wordml" w:rsidRPr="00AF4382" w:rsidR="003B6D82" w:rsidP="003B6D82" w:rsidRDefault="003B6D82" w14:paraId="53128261" wp14:textId="7777777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xmlns:wp14="http://schemas.microsoft.com/office/word/2010/wordml" w:rsidRPr="00AF4382" w:rsidR="003B6D82" w:rsidP="003B6D82" w:rsidRDefault="003B6D82" w14:paraId="62486C05" wp14:textId="7777777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xmlns:wp14="http://schemas.microsoft.com/office/word/2010/wordml" w:rsidRPr="00AF4382" w:rsidR="003B6D82" w:rsidP="003B6D82" w:rsidRDefault="003B6D82" w14:paraId="4101652C" wp14:textId="7777777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xmlns:wp14="http://schemas.microsoft.com/office/word/2010/wordml" w:rsidRPr="00AF4382" w:rsidR="003B6D82" w:rsidP="003B6D82" w:rsidRDefault="003B6D82" w14:paraId="4B99056E" wp14:textId="7777777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xmlns:wp14="http://schemas.microsoft.com/office/word/2010/wordml" w:rsidR="003B6D82" w:rsidP="003D25CB" w:rsidRDefault="003D25CB" w14:paraId="37793DC8" wp14:textId="77777777">
      <w:pPr>
        <w:pStyle w:val="Kop1"/>
      </w:pPr>
      <w:r>
        <w:t>Welke plaats zal jouw engagement in de Taskforce Masterplan Diversiteit in/en het Jeugdwerk krijgen binnen je organisatie?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2"/>
      </w:tblGrid>
      <w:tr xmlns:wp14="http://schemas.microsoft.com/office/word/2010/wordml" w:rsidR="003D25CB" w:rsidTr="003D25CB" w14:paraId="1299C43A" wp14:textId="77777777">
        <w:trPr>
          <w:trHeight w:val="4802"/>
        </w:trPr>
        <w:tc>
          <w:tcPr>
            <w:tcW w:w="9402" w:type="dxa"/>
          </w:tcPr>
          <w:p w:rsidR="003D25CB" w:rsidP="003D25CB" w:rsidRDefault="003D25CB" w14:paraId="4DDBEF00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D25CB" w:rsidP="003D25CB" w:rsidRDefault="003D25CB" w14:paraId="3461D779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D25CB" w:rsidP="003D25CB" w:rsidRDefault="003D25CB" w14:paraId="3CF2D8B6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D25CB" w:rsidP="003D25CB" w:rsidRDefault="003D25CB" w14:paraId="0FB78278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D25CB" w:rsidP="003D25CB" w:rsidRDefault="003D25CB" w14:paraId="1FC39945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D25CB" w:rsidP="003D25CB" w:rsidRDefault="003D25CB" w14:paraId="0562CB0E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D25CB" w:rsidP="003D25CB" w:rsidRDefault="003D25CB" w14:paraId="34CE0A41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3D25CB" w:rsidR="003D25CB" w:rsidP="003D25CB" w:rsidRDefault="003D25CB" w14:paraId="62EBF3C5" wp14:textId="77777777">
      <w:pPr>
        <w:rPr>
          <w:rFonts w:ascii="Calibri" w:hAnsi="Calibri" w:cs="Arial"/>
          <w:sz w:val="22"/>
          <w:szCs w:val="22"/>
        </w:rPr>
      </w:pPr>
    </w:p>
    <w:sectPr w:rsidRPr="003D25CB" w:rsidR="003D25CB" w:rsidSect="0054649E">
      <w:headerReference w:type="default" r:id="rId15"/>
      <w:type w:val="continuous"/>
      <w:pgSz w:w="11906" w:h="16838" w:orient="portrait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B6D82" w:rsidP="00E95A33" w:rsidRDefault="003B6D82" w14:paraId="2946DB82" wp14:textId="77777777">
      <w:pPr>
        <w:spacing w:before="0" w:line="240" w:lineRule="auto"/>
      </w:pPr>
      <w:r>
        <w:separator/>
      </w:r>
    </w:p>
  </w:endnote>
  <w:endnote w:type="continuationSeparator" w:id="0">
    <w:p xmlns:wp14="http://schemas.microsoft.com/office/word/2010/wordml" w:rsidR="003B6D82" w:rsidP="00E95A33" w:rsidRDefault="003B6D82" w14:paraId="5997CC1D" wp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D9486F" w:rsidR="000A487B" w:rsidP="00D9486F" w:rsidRDefault="00F13D1F" w14:paraId="7557B656" wp14:textId="77777777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91C1CF2EA7094BBFA147BA1755F8138F"/>
        </w:placeholder>
        <w:dataBinding w:xpath="/root[1]/titel[1]" w:storeItemID="{CA1B0BD9-A7F3-4B5F-AAF5-B95B599EA456}"/>
        <w:text/>
      </w:sdtPr>
      <w:sdtEndPr/>
      <w:sdtContent>
        <w:r w:rsidR="003D25CB">
          <w:t>Kandidatenformulier - Taskforce Masterplan Diversiteit in/en het Jeugdwerk</w:t>
        </w:r>
      </w:sdtContent>
    </w:sdt>
    <w:r w:rsidRPr="00D9486F" w:rsidR="000A487B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9-10-22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3D25CB">
          <w:t>22 oktober 2019</w:t>
        </w:r>
      </w:sdtContent>
    </w:sdt>
    <w:r w:rsidRPr="00D9486F" w:rsidR="000A487B">
      <w:t xml:space="preserve">   •   pagina </w:t>
    </w:r>
    <w:r w:rsidRPr="00D9486F" w:rsidR="000A487B">
      <w:fldChar w:fldCharType="begin"/>
    </w:r>
    <w:r w:rsidRPr="00D9486F" w:rsidR="000A487B">
      <w:instrText>PAGE   \* MERGEFORMAT</w:instrText>
    </w:r>
    <w:r w:rsidRPr="00D9486F" w:rsidR="000A487B">
      <w:fldChar w:fldCharType="separate"/>
    </w:r>
    <w:r>
      <w:rPr>
        <w:noProof/>
      </w:rPr>
      <w:t>1</w:t>
    </w:r>
    <w:r w:rsidRPr="00D9486F" w:rsidR="000A487B">
      <w:fldChar w:fldCharType="end"/>
    </w:r>
    <w:r w:rsidRPr="00D9486F" w:rsidR="000A487B">
      <w:t xml:space="preserve"> &gt; </w:t>
    </w:r>
    <w:fldSimple w:instr="NUMPAGES  \* Arabic  \* MERGEFORMAT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B6D82" w:rsidP="001125B4" w:rsidRDefault="003B6D82" w14:paraId="5023DAA6" wp14:textId="77777777">
      <w:pPr>
        <w:spacing w:after="80"/>
      </w:pPr>
      <w:r>
        <w:t>_________________</w:t>
      </w:r>
    </w:p>
  </w:footnote>
  <w:footnote w:type="continuationSeparator" w:id="0">
    <w:p xmlns:wp14="http://schemas.microsoft.com/office/word/2010/wordml" w:rsidRPr="001125B4" w:rsidR="003B6D82" w:rsidP="001125B4" w:rsidRDefault="003B6D82" w14:paraId="64E489E9" wp14:textId="77777777">
      <w:pPr>
        <w:spacing w:after="80"/>
      </w:pPr>
      <w:r>
        <w:t>_________________</w:t>
      </w:r>
    </w:p>
  </w:footnote>
  <w:footnote w:type="continuationNotice" w:id="1">
    <w:p xmlns:wp14="http://schemas.microsoft.com/office/word/2010/wordml" w:rsidRPr="001125B4" w:rsidR="003B6D82" w:rsidRDefault="003B6D82" w14:paraId="6B699379" wp14:textId="77777777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A487B" w:rsidP="0054649E" w:rsidRDefault="000A487B" w14:paraId="6D98A12B" wp14:textId="77777777">
    <w:pPr>
      <w:pStyle w:val="Koptekst"/>
    </w:pPr>
    <w:r>
      <w:rPr>
        <w:noProof/>
        <w:lang w:eastAsia="nl-BE"/>
      </w:rPr>
      <w:drawing>
        <wp:inline xmlns:wp14="http://schemas.microsoft.com/office/word/2010/wordprocessingDrawing" distT="0" distB="0" distL="0" distR="0" wp14:anchorId="1E74C00B" wp14:editId="7FF81D37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47CBA" w:rsidP="00133362" w:rsidRDefault="00B47CBA" w14:paraId="110FFD37" wp14:textId="77777777">
    <w:pPr>
      <w:pStyle w:val="Koptekst"/>
    </w:pPr>
    <w:r>
      <w:rPr>
        <w:noProof/>
        <w:lang w:eastAsia="nl-BE"/>
      </w:rPr>
      <w:drawing>
        <wp:inline xmlns:wp14="http://schemas.microsoft.com/office/word/2010/wordprocessingDrawing"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hint="default" w:ascii="Wingdings 3" w:hAnsi="Wingdings 3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hint="default" w:ascii="Trebuchet MS" w:hAnsi="Trebuchet MS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hint="default" w:ascii="Trebuchet MS" w:hAnsi="Trebuchet MS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hint="default" w:ascii="Trebuchet MS" w:hAnsi="Trebuchet MS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hint="default" w:ascii="Trebuchet MS" w:hAnsi="Trebuchet MS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hint="default" w:ascii="Trebuchet MS" w:hAnsi="Trebuchet MS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hint="default" w:ascii="Trebuchet MS" w:hAnsi="Trebuchet MS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hint="default" w:ascii="Trebuchet MS" w:hAnsi="Trebuchet MS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37305E"/>
    <w:multiLevelType w:val="multilevel"/>
    <w:tmpl w:val="D8967FE0"/>
    <w:numStyleLink w:val="AMBRASSADEKOPNUM"/>
  </w:abstractNum>
  <w:abstractNum w:abstractNumId="9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hint="default" w:ascii="Trebuchet MS" w:hAnsi="Trebuchet MS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hint="default" w:ascii="Trebuchet MS" w:hAnsi="Trebuchet MS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hint="default" w:ascii="Trebuchet MS" w:hAnsi="Trebuchet MS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hint="default" w:ascii="Trebuchet MS" w:hAnsi="Trebuchet MS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3232D9"/>
    <w:multiLevelType w:val="multilevel"/>
    <w:tmpl w:val="6B2868CA"/>
    <w:numStyleLink w:val="AMBRASSADEKADERBULLET"/>
  </w:abstractNum>
  <w:abstractNum w:abstractNumId="13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hint="default" w:ascii="Trebuchet MS" w:hAnsi="Trebuchet MS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hint="default" w:ascii="Trebuchet MS" w:hAnsi="Trebuchet MS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hint="default" w:ascii="Trebuchet MS" w:hAnsi="Trebuchet MS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5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2"/>
    <w:rsid w:val="000012F1"/>
    <w:rsid w:val="00002604"/>
    <w:rsid w:val="000055F9"/>
    <w:rsid w:val="00005E4E"/>
    <w:rsid w:val="0003023E"/>
    <w:rsid w:val="000645F7"/>
    <w:rsid w:val="00097365"/>
    <w:rsid w:val="000A0BB0"/>
    <w:rsid w:val="000A37BD"/>
    <w:rsid w:val="000A487B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C589D"/>
    <w:rsid w:val="001D64A9"/>
    <w:rsid w:val="001E50FC"/>
    <w:rsid w:val="00202A2F"/>
    <w:rsid w:val="00247C3D"/>
    <w:rsid w:val="0026467C"/>
    <w:rsid w:val="00283EFC"/>
    <w:rsid w:val="0029030D"/>
    <w:rsid w:val="00290E09"/>
    <w:rsid w:val="002E0E9F"/>
    <w:rsid w:val="002E5649"/>
    <w:rsid w:val="003016F8"/>
    <w:rsid w:val="003201DE"/>
    <w:rsid w:val="003324FA"/>
    <w:rsid w:val="00336F7E"/>
    <w:rsid w:val="00337A4A"/>
    <w:rsid w:val="003670BA"/>
    <w:rsid w:val="003B2F88"/>
    <w:rsid w:val="003B3E4B"/>
    <w:rsid w:val="003B6D82"/>
    <w:rsid w:val="003C141A"/>
    <w:rsid w:val="003C526E"/>
    <w:rsid w:val="003C760D"/>
    <w:rsid w:val="003D0462"/>
    <w:rsid w:val="003D25CB"/>
    <w:rsid w:val="003F320F"/>
    <w:rsid w:val="00412891"/>
    <w:rsid w:val="00435157"/>
    <w:rsid w:val="00483005"/>
    <w:rsid w:val="00490D22"/>
    <w:rsid w:val="00491B9C"/>
    <w:rsid w:val="004D30C0"/>
    <w:rsid w:val="004F0C70"/>
    <w:rsid w:val="005062ED"/>
    <w:rsid w:val="005223B4"/>
    <w:rsid w:val="00531536"/>
    <w:rsid w:val="00537CFC"/>
    <w:rsid w:val="005417BA"/>
    <w:rsid w:val="0054649E"/>
    <w:rsid w:val="00560BD6"/>
    <w:rsid w:val="005667BB"/>
    <w:rsid w:val="00572FAB"/>
    <w:rsid w:val="00576287"/>
    <w:rsid w:val="00594DFD"/>
    <w:rsid w:val="00595F8A"/>
    <w:rsid w:val="005A48EA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15F9"/>
    <w:rsid w:val="00685172"/>
    <w:rsid w:val="006B5956"/>
    <w:rsid w:val="006C231D"/>
    <w:rsid w:val="006D60CF"/>
    <w:rsid w:val="006E511D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B01BB"/>
    <w:rsid w:val="007B2DE2"/>
    <w:rsid w:val="007C63FC"/>
    <w:rsid w:val="007D0152"/>
    <w:rsid w:val="007D7EED"/>
    <w:rsid w:val="008275DA"/>
    <w:rsid w:val="00830AAD"/>
    <w:rsid w:val="00842CC6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718E2"/>
    <w:rsid w:val="00983444"/>
    <w:rsid w:val="009976E9"/>
    <w:rsid w:val="009D7C25"/>
    <w:rsid w:val="00A2690F"/>
    <w:rsid w:val="00A357DC"/>
    <w:rsid w:val="00A45314"/>
    <w:rsid w:val="00A657C7"/>
    <w:rsid w:val="00A77EC2"/>
    <w:rsid w:val="00AA0AB7"/>
    <w:rsid w:val="00AB37BF"/>
    <w:rsid w:val="00AC3B37"/>
    <w:rsid w:val="00AC4941"/>
    <w:rsid w:val="00AC7103"/>
    <w:rsid w:val="00AD4C26"/>
    <w:rsid w:val="00AD5543"/>
    <w:rsid w:val="00AD68DA"/>
    <w:rsid w:val="00B01230"/>
    <w:rsid w:val="00B04707"/>
    <w:rsid w:val="00B25F02"/>
    <w:rsid w:val="00B30E49"/>
    <w:rsid w:val="00B47CBA"/>
    <w:rsid w:val="00B57F01"/>
    <w:rsid w:val="00B60A2C"/>
    <w:rsid w:val="00B62782"/>
    <w:rsid w:val="00B70513"/>
    <w:rsid w:val="00B905BF"/>
    <w:rsid w:val="00B91F10"/>
    <w:rsid w:val="00BC755C"/>
    <w:rsid w:val="00BD6E5F"/>
    <w:rsid w:val="00C13769"/>
    <w:rsid w:val="00C266F0"/>
    <w:rsid w:val="00C40E8F"/>
    <w:rsid w:val="00C423D7"/>
    <w:rsid w:val="00C744C5"/>
    <w:rsid w:val="00C81C32"/>
    <w:rsid w:val="00CC1E86"/>
    <w:rsid w:val="00CC3EF5"/>
    <w:rsid w:val="00D03305"/>
    <w:rsid w:val="00D27D5A"/>
    <w:rsid w:val="00D30659"/>
    <w:rsid w:val="00D44E65"/>
    <w:rsid w:val="00D51EE9"/>
    <w:rsid w:val="00D60AF7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E10395"/>
    <w:rsid w:val="00E12926"/>
    <w:rsid w:val="00E56808"/>
    <w:rsid w:val="00E62C5F"/>
    <w:rsid w:val="00E732DC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13D1F"/>
    <w:rsid w:val="00F23121"/>
    <w:rsid w:val="00F60B28"/>
    <w:rsid w:val="00F73103"/>
    <w:rsid w:val="00FA22D2"/>
    <w:rsid w:val="00FA60B7"/>
    <w:rsid w:val="00FA64C9"/>
    <w:rsid w:val="00FB15A8"/>
    <w:rsid w:val="00FD38E6"/>
    <w:rsid w:val="4869C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98A244"/>
  <w15:docId w15:val="{AA3CFAAF-476A-4F08-8528-E7BF4B7BE4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cs="Times New Roman" w:eastAsiaTheme="minorHAnsi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17" w:semiHidden="1" w:unhideWhenUsed="1" w:qFormat="1"/>
    <w:lsdException w:name="heading 5" w:uiPriority="17" w:semiHidden="1" w:unhideWhenUsed="1" w:qFormat="1"/>
    <w:lsdException w:name="heading 6" w:uiPriority="17" w:semiHidden="1" w:unhideWhenUsed="1" w:qFormat="1"/>
    <w:lsdException w:name="heading 7" w:uiPriority="17" w:semiHidden="1" w:unhideWhenUsed="1" w:qFormat="1"/>
    <w:lsdException w:name="heading 8" w:uiPriority="17" w:semiHidden="1" w:unhideWhenUsed="1" w:qFormat="1"/>
    <w:lsdException w:name="heading 9" w:uiPriority="17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styleId="lijstopsomming1" w:customStyle="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styleId="lijstopsomming2" w:customStyle="1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styleId="lijstopsomming3" w:customStyle="1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styleId="lijstnummer1" w:customStyle="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styleId="lijstnummer2" w:customStyle="1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styleId="lijstnummer3" w:customStyle="1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styleId="AMBRASSADENUM" w:customStyle="1">
    <w:name w:val="_AMBRASSADE_NUM"/>
    <w:uiPriority w:val="99"/>
    <w:rsid w:val="00F73103"/>
    <w:pPr>
      <w:numPr>
        <w:numId w:val="1"/>
      </w:numPr>
    </w:pPr>
  </w:style>
  <w:style w:type="numbering" w:styleId="AMBRASSADEBULLET" w:customStyle="1">
    <w:name w:val="_AMBRASSADE_BULLET"/>
    <w:uiPriority w:val="99"/>
    <w:rsid w:val="008E7A79"/>
    <w:pPr>
      <w:numPr>
        <w:numId w:val="2"/>
      </w:numPr>
    </w:pPr>
  </w:style>
  <w:style w:type="character" w:styleId="Kop1Char" w:customStyle="1">
    <w:name w:val="Kop 1 Char"/>
    <w:aliases w:val="_Kop 1 Char"/>
    <w:basedOn w:val="Standaardalinea-lettertype"/>
    <w:link w:val="Kop1"/>
    <w:uiPriority w:val="2"/>
    <w:rsid w:val="00C423D7"/>
    <w:rPr>
      <w:rFonts w:ascii="Trebuchet MS" w:hAnsi="Trebuchet MS" w:eastAsiaTheme="majorEastAsia" w:cstheme="majorBidi"/>
      <w:b/>
      <w:bCs/>
      <w:color w:val="000000" w:themeColor="text1"/>
      <w:sz w:val="26"/>
    </w:rPr>
  </w:style>
  <w:style w:type="character" w:styleId="Kop3Char" w:customStyle="1">
    <w:name w:val="Kop 3 Char"/>
    <w:aliases w:val="_Kop 3 Char"/>
    <w:basedOn w:val="Standaardalinea-lettertype"/>
    <w:link w:val="Kop3"/>
    <w:uiPriority w:val="2"/>
    <w:rsid w:val="00A357DC"/>
    <w:rPr>
      <w:rFonts w:ascii="Trebuchet MS" w:hAnsi="Trebuchet MS" w:eastAsiaTheme="majorEastAsia" w:cstheme="majorBidi"/>
      <w:b/>
      <w:bCs/>
      <w:color w:val="000000" w:themeColor="text1"/>
    </w:rPr>
  </w:style>
  <w:style w:type="character" w:styleId="Kop2Char" w:customStyle="1">
    <w:name w:val="Kop 2 Char"/>
    <w:aliases w:val="_Kop 2 Char"/>
    <w:basedOn w:val="Standaardalinea-lettertype"/>
    <w:link w:val="Kop2"/>
    <w:uiPriority w:val="2"/>
    <w:rsid w:val="00A357DC"/>
    <w:rPr>
      <w:rFonts w:ascii="Trebuchet MS" w:hAnsi="Trebuchet MS" w:eastAsiaTheme="majorEastAsia" w:cstheme="majorBidi"/>
      <w:b/>
      <w:bCs/>
      <w:color w:val="000000" w:themeColor="text1"/>
      <w:sz w:val="22"/>
    </w:rPr>
  </w:style>
  <w:style w:type="paragraph" w:styleId="kadertekst" w:customStyle="1">
    <w:name w:val="_kader_tekst"/>
    <w:basedOn w:val="Standaard"/>
    <w:uiPriority w:val="4"/>
    <w:qFormat/>
    <w:rsid w:val="00A45314"/>
    <w:pPr>
      <w:pBdr>
        <w:top w:val="dotted" w:color="auto" w:sz="6" w:space="14"/>
        <w:left w:val="dotted" w:color="auto" w:sz="6" w:space="14"/>
        <w:bottom w:val="dotted" w:color="auto" w:sz="6" w:space="14"/>
        <w:right w:val="dotted" w:color="auto" w:sz="6" w:space="14"/>
      </w:pBdr>
      <w:spacing w:after="60"/>
      <w:ind w:left="318" w:right="318"/>
    </w:pPr>
  </w:style>
  <w:style w:type="paragraph" w:styleId="standaardzonderwit" w:customStyle="1">
    <w:name w:val="_standaard zonder wit"/>
    <w:basedOn w:val="Standaard"/>
    <w:qFormat/>
    <w:rsid w:val="00764715"/>
    <w:pPr>
      <w:spacing w:before="0"/>
    </w:pPr>
  </w:style>
  <w:style w:type="paragraph" w:styleId="kadertitel" w:customStyle="1">
    <w:name w:val="_kader_titel"/>
    <w:basedOn w:val="Standaard"/>
    <w:uiPriority w:val="3"/>
    <w:qFormat/>
    <w:rsid w:val="00A45314"/>
    <w:pPr>
      <w:pBdr>
        <w:top w:val="dotted" w:color="auto" w:sz="6" w:space="14"/>
        <w:left w:val="dotted" w:color="auto" w:sz="6" w:space="14"/>
        <w:bottom w:val="dotted" w:color="auto" w:sz="6" w:space="14"/>
        <w:right w:val="dotted" w:color="auto" w:sz="6" w:space="14"/>
      </w:pBdr>
      <w:spacing w:after="60"/>
      <w:ind w:left="318" w:right="318"/>
    </w:pPr>
    <w:rPr>
      <w:b/>
      <w:sz w:val="22"/>
      <w:szCs w:val="22"/>
    </w:rPr>
  </w:style>
  <w:style w:type="paragraph" w:styleId="kaderlijstnummer" w:customStyle="1">
    <w:name w:val="_kader_lijst nummer"/>
    <w:basedOn w:val="Standaard"/>
    <w:uiPriority w:val="5"/>
    <w:qFormat/>
    <w:rsid w:val="00A45314"/>
    <w:pPr>
      <w:numPr>
        <w:numId w:val="4"/>
      </w:numPr>
      <w:pBdr>
        <w:top w:val="dotted" w:color="auto" w:sz="6" w:space="14"/>
        <w:left w:val="dotted" w:color="auto" w:sz="6" w:space="14"/>
        <w:bottom w:val="dotted" w:color="auto" w:sz="6" w:space="14"/>
        <w:right w:val="dotted" w:color="auto" w:sz="6" w:space="14"/>
      </w:pBdr>
      <w:spacing w:after="60"/>
      <w:ind w:left="573" w:right="318"/>
    </w:pPr>
  </w:style>
  <w:style w:type="paragraph" w:styleId="kaderlijstopsomming" w:customStyle="1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color="auto" w:sz="6" w:space="14"/>
        <w:left w:val="dotted" w:color="auto" w:sz="6" w:space="14"/>
        <w:bottom w:val="dotted" w:color="auto" w:sz="6" w:space="14"/>
        <w:right w:val="dotted" w:color="auto" w:sz="6" w:space="14"/>
      </w:pBdr>
      <w:spacing w:after="60"/>
      <w:ind w:left="573" w:right="318"/>
    </w:pPr>
  </w:style>
  <w:style w:type="numbering" w:styleId="AMBRASSADEKADERNUM" w:customStyle="1">
    <w:name w:val="_AMBRASSADE_KADER_NUM"/>
    <w:uiPriority w:val="99"/>
    <w:rsid w:val="00AA0AB7"/>
    <w:pPr>
      <w:numPr>
        <w:numId w:val="3"/>
      </w:numPr>
    </w:pPr>
  </w:style>
  <w:style w:type="numbering" w:styleId="AMBRASSADEKADERBULLET" w:customStyle="1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mbrassade" w:customStyle="1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color="auto" w:sz="6" w:space="0"/>
        <w:left w:val="dotted" w:color="auto" w:sz="6" w:space="0"/>
        <w:bottom w:val="dotted" w:color="auto" w:sz="6" w:space="0"/>
        <w:right w:val="dotted" w:color="auto" w:sz="6" w:space="0"/>
        <w:insideH w:val="dotted" w:color="auto" w:sz="6" w:space="0"/>
        <w:insideV w:val="dotted" w:color="auto" w:sz="6" w:space="0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abeltekst" w:customStyle="1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styleId="AMBRASSADETABELTITEL" w:customStyle="1">
    <w:name w:val="_AMBRASSADE_TABEL_TITEL"/>
    <w:uiPriority w:val="99"/>
    <w:rsid w:val="008F3994"/>
    <w:pPr>
      <w:numPr>
        <w:numId w:val="7"/>
      </w:numPr>
    </w:pPr>
  </w:style>
  <w:style w:type="character" w:styleId="tabeltekstChar" w:customStyle="1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styleId="tabeltitel" w:customStyle="1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styleId="tabellijstnummer1" w:customStyle="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styleId="AMBRASSADETABELNUM" w:customStyle="1">
    <w:name w:val="_AMBRASSADE_TABEL_NUM"/>
    <w:uiPriority w:val="99"/>
    <w:rsid w:val="00EA5EAE"/>
    <w:pPr>
      <w:numPr>
        <w:numId w:val="8"/>
      </w:numPr>
    </w:pPr>
  </w:style>
  <w:style w:type="paragraph" w:styleId="tabellijstnummer2" w:customStyle="1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styleId="tabellijstnummer3" w:customStyle="1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styleId="tabellijstopsomming1" w:customStyle="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styleId="tabellijstopsomming2" w:customStyle="1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styleId="tabellijstopsomming3" w:customStyle="1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styleId="AMBRASSADETABELBULLET" w:customStyle="1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styleId="KoptekstChar" w:customStyle="1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styleId="VoettekstChar" w:customStyle="1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styleId="documenttype" w:customStyle="1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styleId="TitelChar" w:customStyle="1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styleId="DatumChar" w:customStyle="1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styleId="aanwezighedenverslag" w:customStyle="1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styleId="datumnota" w:customStyle="1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styleId="VoetnoottekstChar" w:customStyle="1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styleId="lijstvervolg1" w:customStyle="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styleId="lijstvervolg2" w:customStyle="1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styleId="lijstvervolg3" w:customStyle="1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styleId="eindestijlenAmbrassade" w:customStyle="1">
    <w:name w:val="===einde stijlen Ambrassade==="/>
    <w:basedOn w:val="Standaard"/>
    <w:uiPriority w:val="15"/>
    <w:qFormat/>
    <w:rsid w:val="00594DFD"/>
  </w:style>
  <w:style w:type="paragraph" w:styleId="secundairestijlen" w:customStyle="1">
    <w:name w:val="===secundaire stijlen==="/>
    <w:basedOn w:val="Standaard"/>
    <w:uiPriority w:val="9"/>
    <w:qFormat/>
    <w:rsid w:val="00594DFD"/>
  </w:style>
  <w:style w:type="paragraph" w:styleId="verslaggever" w:customStyle="1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styleId="AMBRASSADEKOPNUM" w:customStyle="1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frederique.loones@ambrassade.be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6CD26BEF34C99AF86D3C0907CD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384BE-A45F-46D0-B802-FD5EFBFF5C4D}"/>
      </w:docPartPr>
      <w:docPartBody>
        <w:p w:rsidR="00E14206" w:rsidRDefault="00E14206">
          <w:pPr>
            <w:pStyle w:val="CB86CD26BEF34C99AF86D3C0907CD51E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851709F3D4564549B8A4C2DA58241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A0E35-0BAD-448F-BC13-ABF7C26E0140}"/>
      </w:docPartPr>
      <w:docPartBody>
        <w:p w:rsidR="00E14206" w:rsidRDefault="00E14206">
          <w:pPr>
            <w:pStyle w:val="851709F3D4564549B8A4C2DA5824196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91C1CF2EA7094BBFA147BA1755F81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7B4EB-374C-42BD-B609-E3287E1F337B}"/>
      </w:docPartPr>
      <w:docPartBody>
        <w:p w:rsidR="00E14206" w:rsidRDefault="00E14206">
          <w:pPr>
            <w:pStyle w:val="91C1CF2EA7094BBFA147BA1755F8138F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6"/>
    <w:rsid w:val="00687A27"/>
    <w:rsid w:val="00E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CB86CD26BEF34C99AF86D3C0907CD51E">
    <w:name w:val="CB86CD26BEF34C99AF86D3C0907CD51E"/>
  </w:style>
  <w:style w:type="paragraph" w:customStyle="1" w:styleId="851709F3D4564549B8A4C2DA58241965">
    <w:name w:val="851709F3D4564549B8A4C2DA58241965"/>
  </w:style>
  <w:style w:type="paragraph" w:customStyle="1" w:styleId="91C1CF2EA7094BBFA147BA1755F8138F">
    <w:name w:val="91C1CF2EA7094BBFA147BA1755F8138F"/>
  </w:style>
  <w:style w:type="paragraph" w:customStyle="1" w:styleId="F24B363D2BC74E339B3083C7D96E6860">
    <w:name w:val="F24B363D2BC74E339B3083C7D96E6860"/>
    <w:rsid w:val="00687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913AB24B2E46A77244C3C409485B" ma:contentTypeVersion="10" ma:contentTypeDescription="Een nieuw document maken." ma:contentTypeScope="" ma:versionID="e4914d36878deed3aa16278e28c4e24f">
  <xsd:schema xmlns:xsd="http://www.w3.org/2001/XMLSchema" xmlns:xs="http://www.w3.org/2001/XMLSchema" xmlns:p="http://schemas.microsoft.com/office/2006/metadata/properties" xmlns:ns2="f7c62923-d34e-480b-b97d-33c63f887a50" xmlns:ns3="dfca433f-8598-490f-a85c-a9ef094c00a7" targetNamespace="http://schemas.microsoft.com/office/2006/metadata/properties" ma:root="true" ma:fieldsID="f6c2c15e2184858e3836bfed27ae8a71" ns2:_="" ns3:_="">
    <xsd:import namespace="f7c62923-d34e-480b-b97d-33c63f887a50"/>
    <xsd:import namespace="dfca433f-8598-490f-a85c-a9ef094c0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2923-d34e-480b-b97d-33c63f887a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433f-8598-490f-a85c-a9ef094c0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titel>Kandidatenformulier - Taskforce Masterplan Diversiteit in/en het Jeugdwerk</titel>
  <datum>2019-10-22T00:00:00</datum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28D1591D-42FF-4393-BA9C-5B26E5880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2923-d34e-480b-b97d-33c63f887a50"/>
    <ds:schemaRef ds:uri="dfca433f-8598-490f-a85c-a9ef094c0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B0BD9-A7F3-4B5F-AAF5-B95B599EA456}">
  <ds:schemaRefs/>
</ds:datastoreItem>
</file>

<file path=customXml/itemProps3.xml><?xml version="1.0" encoding="utf-8"?>
<ds:datastoreItem xmlns:ds="http://schemas.openxmlformats.org/officeDocument/2006/customXml" ds:itemID="{3723D791-B3DB-4224-BD0A-055C18E79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7EB84-D0B1-4E95-BEF3-A2BABBCE8E3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dfca433f-8598-490f-a85c-a9ef094c00a7"/>
    <ds:schemaRef ds:uri="f7c62923-d34e-480b-b97d-33c63f887a50"/>
  </ds:schemaRefs>
</ds:datastoreItem>
</file>

<file path=customXml/itemProps5.xml><?xml version="1.0" encoding="utf-8"?>
<ds:datastoreItem xmlns:ds="http://schemas.openxmlformats.org/officeDocument/2006/customXml" ds:itemID="{70FB09FD-023B-4CA3-B7A3-706F1B8D1C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 Ambrassade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nota</dc:title>
  <dc:subject/>
  <dc:creator>Frederique Loones</dc:creator>
  <keywords/>
  <dc:description/>
  <lastModifiedBy>Inge Geerardyn</lastModifiedBy>
  <revision>5</revision>
  <lastPrinted>2012-12-03T18:59:00.0000000Z</lastPrinted>
  <dcterms:created xsi:type="dcterms:W3CDTF">2019-10-22T12:37:00.0000000Z</dcterms:created>
  <dcterms:modified xsi:type="dcterms:W3CDTF">2019-11-27T15:28:29.5488698Z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0x010100EC87913AB24B2E46A77244C3C409485B</vt:lpwstr>
  </property>
</Properties>
</file>