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6661B8" w:rsidP="000645F7">
      <w:pPr>
        <w:pStyle w:val="documenttype"/>
      </w:pPr>
      <w:sdt>
        <w:sdtPr>
          <w:alias w:val="documenttype"/>
          <w:tag w:val="documenttype"/>
          <w:id w:val="441200184"/>
          <w:lock w:val="sdtLocked"/>
          <w:placeholder>
            <w:docPart w:val="137F36E782404160AC890E8A91BD3D4B"/>
          </w:placeholder>
        </w:sdtPr>
        <w:sdtEndPr/>
        <w:sdtContent>
          <w:r w:rsidR="004A3375">
            <w:t>sollicitatieformulier</w:t>
          </w:r>
        </w:sdtContent>
      </w:sdt>
    </w:p>
    <w:p w:rsidR="008275DA" w:rsidRPr="005D2712" w:rsidRDefault="006661B8"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5E3E33">
            <w:t>Projectm</w:t>
          </w:r>
          <w:r w:rsidR="004A3375" w:rsidRPr="00B7769A">
            <w:t xml:space="preserve">edewerker </w:t>
          </w:r>
          <w:r w:rsidR="005E3E33">
            <w:t xml:space="preserve">Verkiezingstraject </w:t>
          </w:r>
          <w:r w:rsidR="004A3375" w:rsidRPr="00B7769A">
            <w:t>Vlaamse Jeugdraad (m/v/x)</w:t>
          </w:r>
          <w:r w:rsidR="004A3375">
            <w:t xml:space="preserve"> </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19-12-02T00:00:00Z">
            <w:dateFormat w:val="d MMMM yyyy"/>
            <w:lid w:val="nl-BE"/>
            <w:storeMappedDataAs w:val="dateTime"/>
            <w:calendar w:val="gregorian"/>
          </w:date>
        </w:sdtPr>
        <w:sdtEndPr/>
        <w:sdtContent>
          <w:r w:rsidR="006661B8">
            <w:t>2 december 2019</w:t>
          </w:r>
        </w:sdtContent>
      </w:sdt>
    </w:p>
    <w:p w:rsidR="004A3375" w:rsidRPr="004A3375" w:rsidRDefault="004A3375" w:rsidP="004A3375">
      <w:pPr>
        <w:jc w:val="both"/>
        <w:rPr>
          <w:szCs w:val="20"/>
        </w:rPr>
      </w:pPr>
      <w:r w:rsidRPr="0037684C">
        <w:t xml:space="preserve">De Ambrassade zoekt een </w:t>
      </w:r>
      <w:r w:rsidR="005E3E33">
        <w:t>Project</w:t>
      </w:r>
      <w:r w:rsidRPr="0037684C">
        <w:t xml:space="preserve">medewerker </w:t>
      </w:r>
      <w:r w:rsidR="005E3E33">
        <w:t xml:space="preserve">Verkiezingstraject </w:t>
      </w:r>
      <w:r w:rsidRPr="0037684C">
        <w:t>Vlaamse Jeugdraad, voltijds contract voor bepaalde duur</w:t>
      </w:r>
      <w:r w:rsidR="00072B78">
        <w:t xml:space="preserve"> (januari 2020</w:t>
      </w:r>
      <w:r w:rsidR="006661B8">
        <w:t xml:space="preserve"> </w:t>
      </w:r>
      <w:r w:rsidR="00072B78">
        <w:t>-</w:t>
      </w:r>
      <w:r w:rsidR="006661B8">
        <w:t xml:space="preserve"> </w:t>
      </w:r>
      <w:r w:rsidR="00072B78">
        <w:t>december 2020. Mogelijkheid tot onbepaalde duur contract na 1 jaar.)</w:t>
      </w:r>
      <w:r w:rsidRPr="0037684C">
        <w:t xml:space="preserve">. Je kan enkel solliciteren door je ingevuld sollicitatieformulier voor </w:t>
      </w:r>
      <w:r w:rsidR="005E3E33">
        <w:rPr>
          <w:b/>
        </w:rPr>
        <w:t>maandag 6 januari 2020</w:t>
      </w:r>
      <w:r w:rsidRPr="0037684C">
        <w:rPr>
          <w:b/>
        </w:rPr>
        <w:t>, 10u,</w:t>
      </w:r>
      <w:r w:rsidRPr="0037684C">
        <w:t xml:space="preserve"> te bezorgen aan </w:t>
      </w:r>
      <w:hyperlink r:id="rId11" w:history="1">
        <w:r w:rsidRPr="0037684C">
          <w:rPr>
            <w:rStyle w:val="Hyperlink"/>
          </w:rPr>
          <w:t>ikwileenjob@ambrassade.be</w:t>
        </w:r>
      </w:hyperlink>
      <w:r w:rsidRPr="0037684C">
        <w:t>.</w:t>
      </w:r>
      <w:r>
        <w:t xml:space="preserve"> </w:t>
      </w:r>
      <w:r w:rsidRPr="004A3375">
        <w:rPr>
          <w:szCs w:val="20"/>
        </w:rPr>
        <w:t xml:space="preserve">De Ambrassade hanteert een eenvormig sollicitatieformulier om sollicitanten op gelijkwaardige manier te vergelijken. We vragen om geen aparte brief of cv toe te voegen. </w:t>
      </w:r>
    </w:p>
    <w:p w:rsidR="004A3375" w:rsidRPr="006111DF" w:rsidRDefault="004A3375" w:rsidP="005E3E33">
      <w:pPr>
        <w:pStyle w:val="Kop1"/>
        <w:numPr>
          <w:ilvl w:val="0"/>
          <w:numId w:val="0"/>
        </w:numPr>
      </w:pPr>
      <w:r w:rsidRPr="006111DF">
        <w:t>Hoe ben je te weten gekomen dat deze vacature open staat bij De Ambrassade?</w:t>
      </w:r>
    </w:p>
    <w:p w:rsidR="004A3375" w:rsidRDefault="004A3375" w:rsidP="00BB5D3C">
      <w:pPr>
        <w:pStyle w:val="kadertekst"/>
      </w:pPr>
    </w:p>
    <w:p w:rsidR="004A3375" w:rsidRDefault="004A3375" w:rsidP="00BB5D3C">
      <w:pPr>
        <w:pStyle w:val="kadertekst"/>
      </w:pPr>
    </w:p>
    <w:p w:rsidR="004A3375" w:rsidRDefault="004A3375" w:rsidP="00BB5D3C">
      <w:pPr>
        <w:pStyle w:val="kadertekst"/>
      </w:pPr>
    </w:p>
    <w:p w:rsidR="004A3375" w:rsidRDefault="004A3375" w:rsidP="005E3E33">
      <w:pPr>
        <w:pStyle w:val="Kop1"/>
        <w:numPr>
          <w:ilvl w:val="0"/>
          <w:numId w:val="0"/>
        </w:numPr>
        <w:ind w:left="369" w:hanging="369"/>
      </w:pPr>
      <w:r>
        <w:t>Persoonlijke gegevens</w:t>
      </w:r>
    </w:p>
    <w:tbl>
      <w:tblPr>
        <w:tblStyle w:val="TabelAmbrassade"/>
        <w:tblW w:w="0" w:type="auto"/>
        <w:tblLook w:val="04A0" w:firstRow="1" w:lastRow="0" w:firstColumn="1" w:lastColumn="0" w:noHBand="0" w:noVBand="1"/>
      </w:tblPr>
      <w:tblGrid>
        <w:gridCol w:w="2626"/>
        <w:gridCol w:w="6606"/>
      </w:tblGrid>
      <w:tr w:rsidR="004A3375" w:rsidRPr="0010549F"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Voornaam</w:t>
            </w:r>
          </w:p>
        </w:tc>
        <w:tc>
          <w:tcPr>
            <w:tcW w:w="6606" w:type="dxa"/>
          </w:tcPr>
          <w:p w:rsidR="004A3375" w:rsidRDefault="004A3375" w:rsidP="00BB5D3C">
            <w:pPr>
              <w:pStyle w:val="tabeltekst"/>
              <w:cnfStyle w:val="100000000000" w:firstRow="1" w:lastRow="0" w:firstColumn="0" w:lastColumn="0" w:oddVBand="0" w:evenVBand="0" w:oddHBand="0" w:evenHBand="0" w:firstRowFirstColumn="0" w:firstRowLastColumn="0" w:lastRowFirstColumn="0" w:lastRowLastColumn="0"/>
            </w:pPr>
          </w:p>
        </w:tc>
      </w:tr>
      <w:tr w:rsidR="004A3375" w:rsidRPr="0010549F" w:rsidTr="00BB5D3C">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Naam</w:t>
            </w:r>
          </w:p>
        </w:tc>
        <w:tc>
          <w:tcPr>
            <w:tcW w:w="6606" w:type="dxa"/>
          </w:tcPr>
          <w:p w:rsidR="004A3375" w:rsidRDefault="004A3375" w:rsidP="00BB5D3C">
            <w:pPr>
              <w:pStyle w:val="tabeltekst"/>
              <w:cnfStyle w:val="000000000000" w:firstRow="0" w:lastRow="0" w:firstColumn="0" w:lastColumn="0" w:oddVBand="0" w:evenVBand="0" w:oddHBand="0" w:evenHBand="0" w:firstRowFirstColumn="0" w:firstRowLastColumn="0" w:lastRowFirstColumn="0" w:lastRowLastColumn="0"/>
            </w:pPr>
          </w:p>
        </w:tc>
      </w:tr>
      <w:tr w:rsidR="004A3375" w:rsidRPr="0010549F" w:rsidTr="00BB5D3C">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Adres</w:t>
            </w:r>
            <w:r>
              <w:t xml:space="preserve"> (straat en gemeente)</w:t>
            </w:r>
          </w:p>
        </w:tc>
        <w:tc>
          <w:tcPr>
            <w:tcW w:w="6606" w:type="dxa"/>
          </w:tcPr>
          <w:p w:rsidR="004A3375" w:rsidRDefault="004A3375" w:rsidP="00BB5D3C">
            <w:pPr>
              <w:pStyle w:val="tabeltekst"/>
              <w:cnfStyle w:val="000000000000" w:firstRow="0" w:lastRow="0" w:firstColumn="0" w:lastColumn="0" w:oddVBand="0" w:evenVBand="0" w:oddHBand="0" w:evenHBand="0" w:firstRowFirstColumn="0" w:firstRowLastColumn="0" w:lastRowFirstColumn="0" w:lastRowLastColumn="0"/>
            </w:pPr>
          </w:p>
        </w:tc>
      </w:tr>
      <w:tr w:rsidR="004A3375" w:rsidRPr="0010549F" w:rsidTr="00BB5D3C">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E</w:t>
            </w:r>
            <w:r>
              <w:t>-</w:t>
            </w:r>
            <w:r w:rsidRPr="006111DF">
              <w:t>mailadres</w:t>
            </w:r>
          </w:p>
        </w:tc>
        <w:tc>
          <w:tcPr>
            <w:tcW w:w="6606" w:type="dxa"/>
          </w:tcPr>
          <w:p w:rsidR="004A3375" w:rsidRDefault="004A3375" w:rsidP="00BB5D3C">
            <w:pPr>
              <w:pStyle w:val="tabeltekst"/>
              <w:cnfStyle w:val="000000000000" w:firstRow="0" w:lastRow="0" w:firstColumn="0" w:lastColumn="0" w:oddVBand="0" w:evenVBand="0" w:oddHBand="0" w:evenHBand="0" w:firstRowFirstColumn="0" w:firstRowLastColumn="0" w:lastRowFirstColumn="0" w:lastRowLastColumn="0"/>
            </w:pPr>
          </w:p>
        </w:tc>
      </w:tr>
      <w:tr w:rsidR="004A3375" w:rsidRPr="0010549F" w:rsidTr="00BB5D3C">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Geboortedatum</w:t>
            </w:r>
          </w:p>
        </w:tc>
        <w:tc>
          <w:tcPr>
            <w:tcW w:w="6606" w:type="dxa"/>
          </w:tcPr>
          <w:p w:rsidR="004A3375" w:rsidRDefault="004A3375" w:rsidP="00BB5D3C">
            <w:pPr>
              <w:pStyle w:val="tabeltekst"/>
              <w:cnfStyle w:val="000000000000" w:firstRow="0" w:lastRow="0" w:firstColumn="0" w:lastColumn="0" w:oddVBand="0" w:evenVBand="0" w:oddHBand="0" w:evenHBand="0" w:firstRowFirstColumn="0" w:firstRowLastColumn="0" w:lastRowFirstColumn="0" w:lastRowLastColumn="0"/>
            </w:pPr>
          </w:p>
        </w:tc>
      </w:tr>
      <w:tr w:rsidR="004A3375" w:rsidRPr="0010549F" w:rsidTr="00BB5D3C">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Telefoon thuis</w:t>
            </w:r>
          </w:p>
        </w:tc>
        <w:tc>
          <w:tcPr>
            <w:tcW w:w="6606" w:type="dxa"/>
          </w:tcPr>
          <w:p w:rsidR="004A3375" w:rsidRDefault="004A3375" w:rsidP="00BB5D3C">
            <w:pPr>
              <w:pStyle w:val="tabeltekst"/>
              <w:cnfStyle w:val="000000000000" w:firstRow="0" w:lastRow="0" w:firstColumn="0" w:lastColumn="0" w:oddVBand="0" w:evenVBand="0" w:oddHBand="0" w:evenHBand="0" w:firstRowFirstColumn="0" w:firstRowLastColumn="0" w:lastRowFirstColumn="0" w:lastRowLastColumn="0"/>
            </w:pPr>
          </w:p>
        </w:tc>
      </w:tr>
      <w:tr w:rsidR="004A3375" w:rsidRPr="0010549F" w:rsidTr="00BB5D3C">
        <w:tc>
          <w:tcPr>
            <w:cnfStyle w:val="001000000000" w:firstRow="0" w:lastRow="0" w:firstColumn="1" w:lastColumn="0" w:oddVBand="0" w:evenVBand="0" w:oddHBand="0" w:evenHBand="0" w:firstRowFirstColumn="0" w:firstRowLastColumn="0" w:lastRowFirstColumn="0" w:lastRowLastColumn="0"/>
            <w:tcW w:w="2626" w:type="dxa"/>
          </w:tcPr>
          <w:p w:rsidR="004A3375" w:rsidRPr="006111DF" w:rsidRDefault="004A3375" w:rsidP="00BB5D3C">
            <w:pPr>
              <w:pStyle w:val="tabeltekst"/>
            </w:pPr>
            <w:r w:rsidRPr="006111DF">
              <w:t>GSM</w:t>
            </w:r>
          </w:p>
        </w:tc>
        <w:tc>
          <w:tcPr>
            <w:tcW w:w="6606" w:type="dxa"/>
          </w:tcPr>
          <w:p w:rsidR="004A3375" w:rsidRDefault="004A3375" w:rsidP="00BB5D3C">
            <w:pPr>
              <w:pStyle w:val="tabeltekst"/>
              <w:cnfStyle w:val="000000000000" w:firstRow="0" w:lastRow="0" w:firstColumn="0" w:lastColumn="0" w:oddVBand="0" w:evenVBand="0" w:oddHBand="0" w:evenHBand="0" w:firstRowFirstColumn="0" w:firstRowLastColumn="0" w:lastRowFirstColumn="0" w:lastRowLastColumn="0"/>
            </w:pPr>
          </w:p>
        </w:tc>
      </w:tr>
    </w:tbl>
    <w:p w:rsidR="004A3375" w:rsidRDefault="004A3375" w:rsidP="004A3375">
      <w:pPr>
        <w:pStyle w:val="Kop1"/>
        <w:numPr>
          <w:ilvl w:val="0"/>
          <w:numId w:val="0"/>
        </w:numPr>
        <w:ind w:left="369"/>
      </w:pPr>
    </w:p>
    <w:p w:rsidR="004A3375" w:rsidRDefault="004A3375">
      <w:pPr>
        <w:spacing w:before="0" w:line="240" w:lineRule="auto"/>
        <w:rPr>
          <w:rFonts w:ascii="Gilroy ExtraBold" w:eastAsiaTheme="majorEastAsia" w:hAnsi="Gilroy ExtraBold" w:cstheme="majorBidi"/>
          <w:b/>
          <w:bCs/>
          <w:color w:val="000000" w:themeColor="text1"/>
          <w:sz w:val="26"/>
          <w:szCs w:val="20"/>
        </w:rPr>
      </w:pPr>
      <w:r>
        <w:br w:type="page"/>
      </w:r>
    </w:p>
    <w:p w:rsidR="004A3375" w:rsidRDefault="004A3375" w:rsidP="005E3E33">
      <w:pPr>
        <w:pStyle w:val="Kop1"/>
        <w:numPr>
          <w:ilvl w:val="0"/>
          <w:numId w:val="0"/>
        </w:numPr>
        <w:ind w:left="369" w:hanging="369"/>
      </w:pPr>
      <w:r>
        <w:lastRenderedPageBreak/>
        <w:t>Werkervaring</w:t>
      </w:r>
    </w:p>
    <w:p w:rsidR="004A3375" w:rsidRDefault="004A3375" w:rsidP="005E3E33">
      <w:pPr>
        <w:pStyle w:val="Kop2"/>
        <w:numPr>
          <w:ilvl w:val="0"/>
          <w:numId w:val="0"/>
        </w:numPr>
        <w:ind w:left="510" w:hanging="510"/>
      </w:pPr>
      <w:r>
        <w:t>Huidige of meest recente werkgever</w:t>
      </w:r>
    </w:p>
    <w:tbl>
      <w:tblPr>
        <w:tblStyle w:val="TabelAmbrassade"/>
        <w:tblW w:w="0" w:type="auto"/>
        <w:tblLook w:val="04A0" w:firstRow="1" w:lastRow="0" w:firstColumn="1" w:lastColumn="0" w:noHBand="0" w:noVBand="1"/>
      </w:tblPr>
      <w:tblGrid>
        <w:gridCol w:w="3027"/>
        <w:gridCol w:w="6205"/>
      </w:tblGrid>
      <w:tr w:rsidR="004A3375"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Huidige werkgever</w:t>
            </w:r>
          </w:p>
        </w:tc>
        <w:tc>
          <w:tcPr>
            <w:tcW w:w="6429" w:type="dxa"/>
          </w:tcPr>
          <w:p w:rsidR="004A3375" w:rsidRDefault="004A3375" w:rsidP="00BB5D3C">
            <w:pPr>
              <w:cnfStyle w:val="100000000000" w:firstRow="1"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Jouw functie</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Adres</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Telefoon</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Contract</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Sinds – tot</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Default="004A3375" w:rsidP="00BB5D3C">
            <w:pPr>
              <w:pStyle w:val="tabeltekst"/>
            </w:pPr>
            <w:r>
              <w:t>Reden van vertrek</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Korte omschrijving van kerntaken</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bl>
    <w:p w:rsidR="004A3375" w:rsidRPr="006111DF" w:rsidRDefault="004A3375" w:rsidP="005E3E33">
      <w:pPr>
        <w:pStyle w:val="Kop2"/>
        <w:numPr>
          <w:ilvl w:val="0"/>
          <w:numId w:val="0"/>
        </w:numPr>
        <w:ind w:left="510" w:hanging="510"/>
      </w:pPr>
      <w:r>
        <w:t>Andere werkgevers</w:t>
      </w:r>
    </w:p>
    <w:tbl>
      <w:tblPr>
        <w:tblStyle w:val="TabelAmbrassade"/>
        <w:tblW w:w="0" w:type="auto"/>
        <w:tblLook w:val="04A0" w:firstRow="1" w:lastRow="0" w:firstColumn="1" w:lastColumn="0" w:noHBand="0" w:noVBand="1"/>
      </w:tblPr>
      <w:tblGrid>
        <w:gridCol w:w="405"/>
        <w:gridCol w:w="3048"/>
        <w:gridCol w:w="3585"/>
        <w:gridCol w:w="2194"/>
      </w:tblGrid>
      <w:tr w:rsidR="004A3375"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4A3375">
            <w:pPr>
              <w:pStyle w:val="lijstbulletskroon"/>
              <w:numPr>
                <w:ilvl w:val="0"/>
                <w:numId w:val="0"/>
              </w:numPr>
              <w:ind w:left="357"/>
            </w:pPr>
          </w:p>
        </w:tc>
        <w:tc>
          <w:tcPr>
            <w:tcW w:w="3141"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Naam werkgever</w:t>
            </w:r>
          </w:p>
        </w:tc>
        <w:tc>
          <w:tcPr>
            <w:tcW w:w="3725"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Functie</w:t>
            </w:r>
          </w:p>
        </w:tc>
        <w:tc>
          <w:tcPr>
            <w:tcW w:w="2249"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proofErr w:type="spellStart"/>
            <w:r>
              <w:rPr>
                <w:lang w:val="en-US"/>
              </w:rPr>
              <w:t>Periode</w:t>
            </w:r>
            <w:proofErr w:type="spellEnd"/>
            <w:r>
              <w:rPr>
                <w:lang w:val="en-US"/>
              </w:rPr>
              <w:t xml:space="preserve"> (van … tot …)</w:t>
            </w:r>
          </w:p>
        </w:tc>
      </w:tr>
      <w:tr w:rsidR="004A3375"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BB5D3C">
            <w:pPr>
              <w:pStyle w:val="tabeltekst"/>
            </w:pPr>
            <w:r>
              <w:t>1</w:t>
            </w:r>
          </w:p>
        </w:tc>
        <w:tc>
          <w:tcPr>
            <w:tcW w:w="3141"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3725"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224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BB5D3C">
            <w:pPr>
              <w:pStyle w:val="tabeltekst"/>
            </w:pPr>
            <w:r>
              <w:t>2</w:t>
            </w:r>
          </w:p>
        </w:tc>
        <w:tc>
          <w:tcPr>
            <w:tcW w:w="3141"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3725"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224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BB5D3C">
            <w:pPr>
              <w:pStyle w:val="tabeltekst"/>
            </w:pPr>
            <w:r>
              <w:t>3</w:t>
            </w:r>
          </w:p>
        </w:tc>
        <w:tc>
          <w:tcPr>
            <w:tcW w:w="3141"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3725"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224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BB5D3C">
            <w:pPr>
              <w:pStyle w:val="tabeltekst"/>
            </w:pPr>
            <w:r>
              <w:t>…</w:t>
            </w:r>
          </w:p>
        </w:tc>
        <w:tc>
          <w:tcPr>
            <w:tcW w:w="3141"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3725"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c>
          <w:tcPr>
            <w:tcW w:w="224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bl>
    <w:p w:rsidR="004A3375" w:rsidRDefault="004A3375" w:rsidP="004A3375">
      <w:pPr>
        <w:pStyle w:val="Kop1"/>
        <w:numPr>
          <w:ilvl w:val="0"/>
          <w:numId w:val="0"/>
        </w:numPr>
        <w:ind w:left="369"/>
        <w:rPr>
          <w:lang w:val="en-US"/>
        </w:rPr>
      </w:pPr>
    </w:p>
    <w:p w:rsidR="004A3375" w:rsidRDefault="004A3375" w:rsidP="004A3375">
      <w:pPr>
        <w:spacing w:before="0" w:line="240" w:lineRule="auto"/>
        <w:rPr>
          <w:rFonts w:eastAsiaTheme="majorEastAsia" w:cstheme="majorBidi"/>
          <w:b/>
          <w:bCs/>
          <w:color w:val="000000" w:themeColor="text1"/>
          <w:sz w:val="26"/>
          <w:szCs w:val="20"/>
          <w:lang w:val="en-US"/>
        </w:rPr>
      </w:pPr>
      <w:r>
        <w:rPr>
          <w:lang w:val="en-US"/>
        </w:rPr>
        <w:br w:type="page"/>
      </w:r>
    </w:p>
    <w:p w:rsidR="004A3375" w:rsidRPr="00077FFA" w:rsidRDefault="004A3375" w:rsidP="005E3E33">
      <w:pPr>
        <w:pStyle w:val="Kop1"/>
        <w:numPr>
          <w:ilvl w:val="0"/>
          <w:numId w:val="0"/>
        </w:numPr>
        <w:ind w:left="369" w:hanging="369"/>
        <w:rPr>
          <w:lang w:val="en-US"/>
        </w:rPr>
      </w:pPr>
      <w:proofErr w:type="spellStart"/>
      <w:r>
        <w:rPr>
          <w:lang w:val="en-US"/>
        </w:rPr>
        <w:lastRenderedPageBreak/>
        <w:t>Referenties</w:t>
      </w:r>
      <w:proofErr w:type="spellEnd"/>
    </w:p>
    <w:p w:rsidR="004A3375" w:rsidRDefault="004A3375" w:rsidP="004A3375">
      <w:r w:rsidRPr="00077FFA">
        <w:t xml:space="preserve">Indien gewenst kunnen er referentiepersonen opgegeven worden. Deze referenties mogen ook niet-werk gerelateerd zijn (bv. </w:t>
      </w:r>
      <w:r>
        <w:t>v</w:t>
      </w:r>
      <w:r w:rsidRPr="00077FFA">
        <w:t>rijwilligerswer</w:t>
      </w:r>
      <w:r>
        <w:t>k).</w:t>
      </w:r>
    </w:p>
    <w:p w:rsidR="004A3375" w:rsidRDefault="004A3375" w:rsidP="005E3E33">
      <w:pPr>
        <w:pStyle w:val="Kop2"/>
        <w:numPr>
          <w:ilvl w:val="0"/>
          <w:numId w:val="0"/>
        </w:numPr>
        <w:ind w:left="510" w:hanging="510"/>
      </w:pPr>
      <w:r>
        <w:t>Referentiepersoon 1</w:t>
      </w:r>
    </w:p>
    <w:tbl>
      <w:tblPr>
        <w:tblStyle w:val="TabelAmbrassade"/>
        <w:tblW w:w="0" w:type="auto"/>
        <w:tblLook w:val="04A0" w:firstRow="1" w:lastRow="0" w:firstColumn="1" w:lastColumn="0" w:noHBand="0" w:noVBand="1"/>
      </w:tblPr>
      <w:tblGrid>
        <w:gridCol w:w="3021"/>
        <w:gridCol w:w="6211"/>
      </w:tblGrid>
      <w:tr w:rsidR="004A3375"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Naam</w:t>
            </w:r>
          </w:p>
        </w:tc>
        <w:tc>
          <w:tcPr>
            <w:tcW w:w="6429" w:type="dxa"/>
          </w:tcPr>
          <w:p w:rsidR="004A3375" w:rsidRDefault="004A3375" w:rsidP="00BB5D3C">
            <w:pPr>
              <w:cnfStyle w:val="100000000000" w:firstRow="1"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Adres</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Telefoon</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E</w:t>
            </w:r>
            <w:r>
              <w:t>-</w:t>
            </w:r>
            <w:r w:rsidRPr="006111DF">
              <w:t>mailadres</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Relatie met sollicitant</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bl>
    <w:p w:rsidR="004A3375" w:rsidRDefault="004A3375" w:rsidP="005E3E33">
      <w:pPr>
        <w:pStyle w:val="Kop2"/>
        <w:numPr>
          <w:ilvl w:val="0"/>
          <w:numId w:val="0"/>
        </w:numPr>
        <w:ind w:left="510" w:hanging="510"/>
      </w:pPr>
      <w:r>
        <w:t>Referentiepersoon 2</w:t>
      </w:r>
    </w:p>
    <w:tbl>
      <w:tblPr>
        <w:tblStyle w:val="TabelAmbrassade"/>
        <w:tblW w:w="0" w:type="auto"/>
        <w:tblLook w:val="04A0" w:firstRow="1" w:lastRow="0" w:firstColumn="1" w:lastColumn="0" w:noHBand="0" w:noVBand="1"/>
      </w:tblPr>
      <w:tblGrid>
        <w:gridCol w:w="3023"/>
        <w:gridCol w:w="6209"/>
      </w:tblGrid>
      <w:tr w:rsidR="004A3375"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Naam</w:t>
            </w:r>
          </w:p>
        </w:tc>
        <w:tc>
          <w:tcPr>
            <w:tcW w:w="6429" w:type="dxa"/>
          </w:tcPr>
          <w:p w:rsidR="004A3375" w:rsidRDefault="004A3375" w:rsidP="00BB5D3C">
            <w:pPr>
              <w:cnfStyle w:val="100000000000" w:firstRow="1"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Adres</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Telefoon</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Emailadres</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r w:rsidR="004A3375" w:rsidTr="00BB5D3C">
        <w:tc>
          <w:tcPr>
            <w:cnfStyle w:val="001000000000" w:firstRow="0" w:lastRow="0" w:firstColumn="1" w:lastColumn="0" w:oddVBand="0" w:evenVBand="0" w:oddHBand="0" w:evenHBand="0" w:firstRowFirstColumn="0" w:firstRowLastColumn="0" w:lastRowFirstColumn="0" w:lastRowLastColumn="0"/>
            <w:tcW w:w="3091" w:type="dxa"/>
          </w:tcPr>
          <w:p w:rsidR="004A3375" w:rsidRPr="006111DF" w:rsidRDefault="004A3375" w:rsidP="00BB5D3C">
            <w:pPr>
              <w:pStyle w:val="tabeltekst"/>
            </w:pPr>
            <w:r w:rsidRPr="006111DF">
              <w:t>Relatie met sollicitant</w:t>
            </w:r>
          </w:p>
        </w:tc>
        <w:tc>
          <w:tcPr>
            <w:tcW w:w="6429" w:type="dxa"/>
          </w:tcPr>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p w:rsidR="004A3375" w:rsidRDefault="004A3375" w:rsidP="00BB5D3C">
            <w:pPr>
              <w:cnfStyle w:val="000000000000" w:firstRow="0" w:lastRow="0" w:firstColumn="0" w:lastColumn="0" w:oddVBand="0" w:evenVBand="0" w:oddHBand="0" w:evenHBand="0" w:firstRowFirstColumn="0" w:firstRowLastColumn="0" w:lastRowFirstColumn="0" w:lastRowLastColumn="0"/>
            </w:pPr>
          </w:p>
        </w:tc>
      </w:tr>
    </w:tbl>
    <w:p w:rsidR="004A3375" w:rsidRPr="00F96900" w:rsidRDefault="004A3375" w:rsidP="005E3E33">
      <w:pPr>
        <w:pStyle w:val="Kop1"/>
        <w:numPr>
          <w:ilvl w:val="0"/>
          <w:numId w:val="0"/>
        </w:numPr>
        <w:ind w:left="369" w:hanging="369"/>
      </w:pPr>
      <w:r>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3"/>
        <w:gridCol w:w="2847"/>
        <w:gridCol w:w="2954"/>
        <w:gridCol w:w="3028"/>
      </w:tblGrid>
      <w:tr w:rsidR="004A3375" w:rsidRPr="00077FFA"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4A3375">
            <w:pPr>
              <w:pStyle w:val="lijstbulletskroon"/>
              <w:numPr>
                <w:ilvl w:val="0"/>
                <w:numId w:val="0"/>
              </w:numPr>
              <w:ind w:left="360"/>
            </w:pPr>
          </w:p>
        </w:tc>
        <w:tc>
          <w:tcPr>
            <w:tcW w:w="2684"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Organisatie/club/instelling</w:t>
            </w:r>
          </w:p>
        </w:tc>
        <w:tc>
          <w:tcPr>
            <w:tcW w:w="2976"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Engagement/opgedane competenties</w:t>
            </w:r>
          </w:p>
        </w:tc>
        <w:tc>
          <w:tcPr>
            <w:tcW w:w="3119"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1</w:t>
            </w:r>
          </w:p>
        </w:tc>
        <w:tc>
          <w:tcPr>
            <w:tcW w:w="268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119"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2</w:t>
            </w:r>
          </w:p>
        </w:tc>
        <w:tc>
          <w:tcPr>
            <w:tcW w:w="268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119"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Pr>
                <w:b w:val="0"/>
                <w:lang w:val="en-US"/>
              </w:rPr>
              <w:t>3</w:t>
            </w:r>
          </w:p>
        </w:tc>
        <w:tc>
          <w:tcPr>
            <w:tcW w:w="268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119"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bl>
    <w:p w:rsidR="004A3375" w:rsidRDefault="004A3375" w:rsidP="005E3E33">
      <w:pPr>
        <w:pStyle w:val="Kop1"/>
        <w:numPr>
          <w:ilvl w:val="0"/>
          <w:numId w:val="0"/>
        </w:numPr>
        <w:ind w:left="369" w:hanging="369"/>
      </w:pPr>
      <w:r>
        <w:lastRenderedPageBreak/>
        <w:t>Opleidingen</w:t>
      </w:r>
    </w:p>
    <w:tbl>
      <w:tblPr>
        <w:tblStyle w:val="TabelAmbrassade"/>
        <w:tblW w:w="0" w:type="auto"/>
        <w:tblLook w:val="04A0" w:firstRow="1" w:lastRow="0" w:firstColumn="1" w:lastColumn="0" w:noHBand="0" w:noVBand="1"/>
      </w:tblPr>
      <w:tblGrid>
        <w:gridCol w:w="405"/>
        <w:gridCol w:w="2067"/>
        <w:gridCol w:w="1951"/>
        <w:gridCol w:w="2212"/>
        <w:gridCol w:w="2551"/>
      </w:tblGrid>
      <w:tr w:rsidR="004A3375" w:rsidRPr="00077FFA"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4A3375">
            <w:pPr>
              <w:pStyle w:val="lijstbulletskroon"/>
              <w:numPr>
                <w:ilvl w:val="0"/>
                <w:numId w:val="0"/>
              </w:numPr>
              <w:ind w:left="357"/>
            </w:pPr>
          </w:p>
        </w:tc>
        <w:tc>
          <w:tcPr>
            <w:tcW w:w="2067"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School/instelling</w:t>
            </w:r>
          </w:p>
        </w:tc>
        <w:tc>
          <w:tcPr>
            <w:tcW w:w="1951"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Opleiding</w:t>
            </w:r>
          </w:p>
        </w:tc>
        <w:tc>
          <w:tcPr>
            <w:tcW w:w="2212" w:type="dxa"/>
          </w:tcPr>
          <w:p w:rsidR="004A3375" w:rsidRPr="00077FFA" w:rsidRDefault="004A3375" w:rsidP="004A3375">
            <w:pPr>
              <w:pStyle w:val="lijstbulletskroon"/>
              <w:cnfStyle w:val="100000000000" w:firstRow="1" w:lastRow="0" w:firstColumn="0" w:lastColumn="0" w:oddVBand="0" w:evenVBand="0" w:oddHBand="0" w:evenHBand="0" w:firstRowFirstColumn="0" w:firstRowLastColumn="0" w:lastRowFirstColumn="0" w:lastRowLastColumn="0"/>
              <w:rPr>
                <w:lang w:val="en-US"/>
              </w:rPr>
            </w:pPr>
            <w:proofErr w:type="spellStart"/>
            <w:r w:rsidRPr="00077FFA">
              <w:rPr>
                <w:lang w:val="en-US"/>
              </w:rPr>
              <w:t>Niveau</w:t>
            </w:r>
            <w:proofErr w:type="spellEnd"/>
            <w:r w:rsidRPr="00077FFA">
              <w:rPr>
                <w:lang w:val="en-US"/>
              </w:rPr>
              <w:t xml:space="preserve"> </w:t>
            </w:r>
            <w:r>
              <w:rPr>
                <w:lang w:val="en-US"/>
              </w:rPr>
              <w:br/>
            </w:r>
            <w:r w:rsidRPr="00077FFA">
              <w:rPr>
                <w:lang w:val="en-US"/>
              </w:rPr>
              <w:t>(BSO, ASO, TSO, KSO, bachel</w:t>
            </w:r>
            <w:r>
              <w:rPr>
                <w:lang w:val="en-US"/>
              </w:rPr>
              <w:t>or, master…)</w:t>
            </w:r>
          </w:p>
        </w:tc>
        <w:tc>
          <w:tcPr>
            <w:tcW w:w="2551"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1</w:t>
            </w:r>
          </w:p>
        </w:tc>
        <w:tc>
          <w:tcPr>
            <w:tcW w:w="206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2</w:t>
            </w:r>
          </w:p>
        </w:tc>
        <w:tc>
          <w:tcPr>
            <w:tcW w:w="206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Pr>
                <w:b w:val="0"/>
                <w:lang w:val="en-US"/>
              </w:rPr>
              <w:t>…</w:t>
            </w:r>
          </w:p>
        </w:tc>
        <w:tc>
          <w:tcPr>
            <w:tcW w:w="206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bl>
    <w:p w:rsidR="004A3375" w:rsidRDefault="004A3375" w:rsidP="005E3E33">
      <w:pPr>
        <w:pStyle w:val="Kop1"/>
        <w:numPr>
          <w:ilvl w:val="0"/>
          <w:numId w:val="0"/>
        </w:numPr>
        <w:ind w:left="369" w:hanging="369"/>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4A3375" w:rsidRPr="00077FFA"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4A3375">
            <w:pPr>
              <w:pStyle w:val="lijstbulletskroon"/>
              <w:numPr>
                <w:ilvl w:val="0"/>
                <w:numId w:val="0"/>
              </w:numPr>
              <w:ind w:left="357"/>
            </w:pPr>
          </w:p>
        </w:tc>
        <w:tc>
          <w:tcPr>
            <w:tcW w:w="2400"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Opleiding</w:t>
            </w:r>
          </w:p>
        </w:tc>
        <w:tc>
          <w:tcPr>
            <w:tcW w:w="3827" w:type="dxa"/>
          </w:tcPr>
          <w:p w:rsidR="004A3375" w:rsidRPr="002E34A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rPr>
                <w:b w:val="0"/>
                <w:lang w:val="en-US"/>
              </w:rPr>
            </w:pPr>
            <w:proofErr w:type="spellStart"/>
            <w:r>
              <w:rPr>
                <w:lang w:val="en-US"/>
              </w:rPr>
              <w:t>Onderwerp</w:t>
            </w:r>
            <w:proofErr w:type="spellEnd"/>
            <w:r>
              <w:rPr>
                <w:lang w:val="en-US"/>
              </w:rPr>
              <w:t xml:space="preserve"> bachelor-</w:t>
            </w:r>
            <w:proofErr w:type="spellStart"/>
            <w:r>
              <w:rPr>
                <w:lang w:val="en-US"/>
              </w:rPr>
              <w:t>masterproef</w:t>
            </w:r>
            <w:proofErr w:type="spellEnd"/>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1</w:t>
            </w:r>
          </w:p>
        </w:tc>
        <w:tc>
          <w:tcPr>
            <w:tcW w:w="2400"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2</w:t>
            </w:r>
          </w:p>
        </w:tc>
        <w:tc>
          <w:tcPr>
            <w:tcW w:w="2400"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bl>
    <w:p w:rsidR="004A3375" w:rsidRPr="00F96900" w:rsidRDefault="004A3375" w:rsidP="005E3E33">
      <w:pPr>
        <w:pStyle w:val="Kop1"/>
        <w:numPr>
          <w:ilvl w:val="0"/>
          <w:numId w:val="0"/>
        </w:numPr>
        <w:ind w:left="369" w:hanging="369"/>
      </w:pPr>
      <w:r w:rsidRPr="00F96900">
        <w:t>Andere relevante opleidingen</w:t>
      </w:r>
      <w:r>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4A3375" w:rsidRPr="00077FFA"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A3375" w:rsidRDefault="004A3375" w:rsidP="004A3375">
            <w:pPr>
              <w:pStyle w:val="lijstbulletskroon"/>
              <w:numPr>
                <w:ilvl w:val="0"/>
                <w:numId w:val="0"/>
              </w:numPr>
              <w:ind w:left="357"/>
            </w:pPr>
          </w:p>
        </w:tc>
        <w:tc>
          <w:tcPr>
            <w:tcW w:w="2544"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Organisatie/instelling</w:t>
            </w:r>
          </w:p>
        </w:tc>
        <w:tc>
          <w:tcPr>
            <w:tcW w:w="3260"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pPr>
            <w:r>
              <w:t>Opleiding</w:t>
            </w:r>
          </w:p>
        </w:tc>
        <w:tc>
          <w:tcPr>
            <w:tcW w:w="2977" w:type="dxa"/>
          </w:tcPr>
          <w:p w:rsidR="004A3375" w:rsidRDefault="004A3375" w:rsidP="004A3375">
            <w:pPr>
              <w:pStyle w:val="lijstbulletskroon"/>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1</w:t>
            </w:r>
          </w:p>
        </w:tc>
        <w:tc>
          <w:tcPr>
            <w:tcW w:w="254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2</w:t>
            </w:r>
          </w:p>
        </w:tc>
        <w:tc>
          <w:tcPr>
            <w:tcW w:w="254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sidRPr="00077FFA">
              <w:rPr>
                <w:b w:val="0"/>
                <w:lang w:val="en-US"/>
              </w:rPr>
              <w:t>3</w:t>
            </w:r>
          </w:p>
        </w:tc>
        <w:tc>
          <w:tcPr>
            <w:tcW w:w="254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r w:rsidR="004A3375" w:rsidRPr="00077FFA" w:rsidTr="00BB5D3C">
        <w:tc>
          <w:tcPr>
            <w:cnfStyle w:val="001000000000" w:firstRow="0" w:lastRow="0" w:firstColumn="1" w:lastColumn="0" w:oddVBand="0" w:evenVBand="0" w:oddHBand="0" w:evenHBand="0" w:firstRowFirstColumn="0" w:firstRowLastColumn="0" w:lastRowFirstColumn="0" w:lastRowLastColumn="0"/>
            <w:tcW w:w="405" w:type="dxa"/>
          </w:tcPr>
          <w:p w:rsidR="004A3375" w:rsidRPr="00077FFA" w:rsidRDefault="004A3375" w:rsidP="00BB5D3C">
            <w:pPr>
              <w:rPr>
                <w:b w:val="0"/>
                <w:lang w:val="en-US"/>
              </w:rPr>
            </w:pPr>
            <w:r>
              <w:rPr>
                <w:b w:val="0"/>
                <w:lang w:val="en-US"/>
              </w:rPr>
              <w:t>…</w:t>
            </w:r>
          </w:p>
        </w:tc>
        <w:tc>
          <w:tcPr>
            <w:tcW w:w="2544"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4A3375" w:rsidRPr="00077FFA" w:rsidRDefault="004A3375" w:rsidP="00BB5D3C">
            <w:pPr>
              <w:cnfStyle w:val="000000000000" w:firstRow="0" w:lastRow="0" w:firstColumn="0" w:lastColumn="0" w:oddVBand="0" w:evenVBand="0" w:oddHBand="0" w:evenHBand="0" w:firstRowFirstColumn="0" w:firstRowLastColumn="0" w:lastRowFirstColumn="0" w:lastRowLastColumn="0"/>
              <w:rPr>
                <w:lang w:val="en-US"/>
              </w:rPr>
            </w:pPr>
          </w:p>
        </w:tc>
      </w:tr>
    </w:tbl>
    <w:p w:rsidR="004A3375" w:rsidRDefault="004A3375" w:rsidP="004A3375">
      <w:pPr>
        <w:spacing w:before="0" w:line="240" w:lineRule="auto"/>
        <w:rPr>
          <w:rFonts w:eastAsiaTheme="majorEastAsia" w:cstheme="majorBidi"/>
          <w:b/>
          <w:bCs/>
          <w:color w:val="000000" w:themeColor="text1"/>
          <w:sz w:val="26"/>
          <w:szCs w:val="20"/>
        </w:rPr>
      </w:pPr>
      <w:r>
        <w:br w:type="page"/>
      </w:r>
    </w:p>
    <w:p w:rsidR="004A3375" w:rsidRPr="005D6A1A" w:rsidRDefault="004A3375" w:rsidP="005E3E33">
      <w:pPr>
        <w:pStyle w:val="Kop1"/>
        <w:numPr>
          <w:ilvl w:val="0"/>
          <w:numId w:val="0"/>
        </w:numPr>
        <w:spacing w:before="120" w:after="0"/>
        <w:ind w:left="369" w:hanging="369"/>
        <w:rPr>
          <w:sz w:val="22"/>
          <w:szCs w:val="22"/>
        </w:rPr>
      </w:pPr>
      <w:r w:rsidRPr="005D6A1A">
        <w:rPr>
          <w:sz w:val="22"/>
          <w:szCs w:val="22"/>
        </w:rPr>
        <w:lastRenderedPageBreak/>
        <w:t>Motivatie</w:t>
      </w:r>
    </w:p>
    <w:p w:rsidR="004A3375" w:rsidRPr="00E33FEE" w:rsidRDefault="004A3375" w:rsidP="004A3375">
      <w:pPr>
        <w:pStyle w:val="lijstbulletskroon"/>
        <w:rPr>
          <w:b/>
        </w:rPr>
      </w:pPr>
      <w:r w:rsidRPr="00E33FEE">
        <w:t xml:space="preserve">Waarom </w:t>
      </w:r>
      <w:r>
        <w:t xml:space="preserve">solliciteer je voor deze job? Wat drijft jou om bij ons te willen werken? Welke competenties en talenten breng jij binnen bij De Ambrassade? </w:t>
      </w:r>
      <w:r w:rsidRPr="00E33FEE">
        <w:t>(antwoord max. 1 bladzijde).</w:t>
      </w:r>
    </w:p>
    <w:tbl>
      <w:tblPr>
        <w:tblStyle w:val="TabelAmbrassade"/>
        <w:tblW w:w="0" w:type="auto"/>
        <w:tblLook w:val="04A0" w:firstRow="1" w:lastRow="0" w:firstColumn="1" w:lastColumn="0" w:noHBand="0" w:noVBand="1"/>
      </w:tblPr>
      <w:tblGrid>
        <w:gridCol w:w="9232"/>
      </w:tblGrid>
      <w:tr w:rsidR="004A3375"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tc>
      </w:tr>
    </w:tbl>
    <w:p w:rsidR="004A3375" w:rsidRDefault="004A3375" w:rsidP="004A3375">
      <w:pPr>
        <w:spacing w:before="0" w:line="240" w:lineRule="auto"/>
        <w:rPr>
          <w:sz w:val="22"/>
          <w:szCs w:val="22"/>
        </w:rPr>
      </w:pPr>
      <w:r>
        <w:rPr>
          <w:sz w:val="22"/>
          <w:szCs w:val="22"/>
        </w:rPr>
        <w:br w:type="page"/>
      </w:r>
    </w:p>
    <w:p w:rsidR="004A3375" w:rsidRDefault="004A3375" w:rsidP="005E3E33">
      <w:pPr>
        <w:pStyle w:val="Kop1"/>
        <w:numPr>
          <w:ilvl w:val="0"/>
          <w:numId w:val="0"/>
        </w:numPr>
        <w:ind w:left="369" w:hanging="369"/>
      </w:pPr>
      <w:r w:rsidRPr="005D6A1A">
        <w:lastRenderedPageBreak/>
        <w:t>Visie</w:t>
      </w:r>
      <w:r>
        <w:t>vraag</w:t>
      </w:r>
    </w:p>
    <w:p w:rsidR="007F47E9" w:rsidRPr="006661B8" w:rsidRDefault="00072B78" w:rsidP="006661B8">
      <w:pPr>
        <w:pStyle w:val="lijstbulletskroon"/>
        <w:numPr>
          <w:ilvl w:val="0"/>
          <w:numId w:val="0"/>
        </w:numPr>
      </w:pPr>
      <w:r w:rsidRPr="006661B8">
        <w:t xml:space="preserve">Het verkiezingstraject van de Vlaamse Jeugdraad is niet enkel </w:t>
      </w:r>
      <w:r w:rsidR="004D7A58" w:rsidRPr="006661B8">
        <w:t xml:space="preserve">ervoor zorgen dat we met een sterke nieuwe adviesraad (8 jongeren en 8 professionele jeugdwerkers) kunnen starten. We zien dat traject ook altijd als een manier om de Vlaamse Jeugdraad meer naambekendheid en een groter bereik te realiseren, vele nieuwe vrijwilligers te engageren en een nieuwe schwung te geven aan de Vlaamse Jeugdraad. Hoe zou jij dat aanpakken? Waar leg jij de nadruk op? </w:t>
      </w:r>
      <w:r w:rsidR="006661B8" w:rsidRPr="006661B8">
        <w:rPr>
          <w:lang w:eastAsia="nl-BE"/>
        </w:rPr>
        <w:t>H</w:t>
      </w:r>
      <w:r w:rsidR="006661B8" w:rsidRPr="006661B8">
        <w:rPr>
          <w:lang w:eastAsia="nl-BE"/>
        </w:rPr>
        <w:t xml:space="preserve">oe </w:t>
      </w:r>
      <w:r w:rsidR="006661B8" w:rsidRPr="006661B8">
        <w:rPr>
          <w:lang w:eastAsia="nl-BE"/>
        </w:rPr>
        <w:t xml:space="preserve">zie je de </w:t>
      </w:r>
      <w:r w:rsidR="006661B8" w:rsidRPr="006661B8">
        <w:rPr>
          <w:lang w:eastAsia="nl-BE"/>
        </w:rPr>
        <w:t xml:space="preserve">rol </w:t>
      </w:r>
      <w:r w:rsidR="006661B8" w:rsidRPr="006661B8">
        <w:rPr>
          <w:lang w:eastAsia="nl-BE"/>
        </w:rPr>
        <w:t xml:space="preserve">van </w:t>
      </w:r>
      <w:r w:rsidR="006661B8" w:rsidRPr="006661B8">
        <w:rPr>
          <w:lang w:eastAsia="nl-BE"/>
        </w:rPr>
        <w:t>jeugdwerk</w:t>
      </w:r>
      <w:r w:rsidR="006661B8" w:rsidRPr="006661B8">
        <w:rPr>
          <w:lang w:eastAsia="nl-BE"/>
        </w:rPr>
        <w:t>organisaties</w:t>
      </w:r>
      <w:r w:rsidR="006661B8" w:rsidRPr="006661B8">
        <w:rPr>
          <w:lang w:eastAsia="nl-BE"/>
        </w:rPr>
        <w:t xml:space="preserve"> </w:t>
      </w:r>
      <w:r w:rsidR="006661B8" w:rsidRPr="006661B8">
        <w:rPr>
          <w:lang w:eastAsia="nl-BE"/>
        </w:rPr>
        <w:t>hierin? Hoe zie je de rol van de jongeren hierin? (</w:t>
      </w:r>
      <w:r w:rsidR="004A3375" w:rsidRPr="006661B8">
        <w:t>antwoord max. 1 bladzijde)</w:t>
      </w:r>
      <w:bookmarkStart w:id="0" w:name="_GoBack"/>
      <w:bookmarkEnd w:id="0"/>
    </w:p>
    <w:tbl>
      <w:tblPr>
        <w:tblStyle w:val="TabelAmbrassade"/>
        <w:tblW w:w="0" w:type="auto"/>
        <w:tblInd w:w="-8" w:type="dxa"/>
        <w:tblLook w:val="04A0" w:firstRow="1" w:lastRow="0" w:firstColumn="1" w:lastColumn="0" w:noHBand="0" w:noVBand="1"/>
      </w:tblPr>
      <w:tblGrid>
        <w:gridCol w:w="9404"/>
      </w:tblGrid>
      <w:tr w:rsidR="004A3375" w:rsidTr="00BB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p w:rsidR="004A3375" w:rsidRDefault="004A3375" w:rsidP="00BB5D3C">
            <w:pPr>
              <w:pStyle w:val="tabeltekst"/>
            </w:pPr>
          </w:p>
        </w:tc>
      </w:tr>
    </w:tbl>
    <w:p w:rsidR="004A3375" w:rsidRPr="00077FFA" w:rsidRDefault="004A3375" w:rsidP="004A3375"/>
    <w:p w:rsidR="004A57A0" w:rsidRPr="000F51FC" w:rsidRDefault="004A57A0" w:rsidP="004A57A0">
      <w:pPr>
        <w:rPr>
          <w:u w:val="single"/>
        </w:rPr>
      </w:pPr>
    </w:p>
    <w:sectPr w:rsidR="004A57A0" w:rsidRPr="000F51FC"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B0" w:rsidRDefault="009B6DB0" w:rsidP="00E95A33">
      <w:pPr>
        <w:spacing w:before="0" w:line="240" w:lineRule="auto"/>
      </w:pPr>
      <w:r>
        <w:separator/>
      </w:r>
    </w:p>
  </w:endnote>
  <w:endnote w:type="continuationSeparator" w:id="0">
    <w:p w:rsidR="009B6DB0" w:rsidRDefault="009B6DB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6661B8"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5E3E33">
          <w:t xml:space="preserve">Projectmedewerker Verkiezingstraject Vlaamse Jeugdraad (m/v/x) </w:t>
        </w:r>
      </w:sdtContent>
    </w:sdt>
    <w:r w:rsidR="000A487B" w:rsidRPr="00D9486F">
      <w:t xml:space="preserve">   •   </w:t>
    </w:r>
    <w:sdt>
      <w:sdtPr>
        <w:alias w:val="datum_foot"/>
        <w:tag w:val="datum_foot"/>
        <w:id w:val="-2002105301"/>
        <w:lock w:val="sdtLocked"/>
        <w:dataBinding w:xpath="/root[1]/datum[1]" w:storeItemID="{CA1B0BD9-A7F3-4B5F-AAF5-B95B599EA456}"/>
        <w:date w:fullDate="2019-12-02T00:00:00Z">
          <w:dateFormat w:val="d MMMM yyyy"/>
          <w:lid w:val="nl-BE"/>
          <w:storeMappedDataAs w:val="dateTime"/>
          <w:calendar w:val="gregorian"/>
        </w:date>
      </w:sdtPr>
      <w:sdtEndPr/>
      <w:sdtContent>
        <w:r>
          <w:t>2 december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6</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B0" w:rsidRDefault="009B6DB0" w:rsidP="001125B4">
      <w:pPr>
        <w:spacing w:after="80"/>
      </w:pPr>
      <w:r>
        <w:t>_________________</w:t>
      </w:r>
    </w:p>
  </w:footnote>
  <w:footnote w:type="continuationSeparator" w:id="0">
    <w:p w:rsidR="009B6DB0" w:rsidRPr="001125B4" w:rsidRDefault="009B6DB0" w:rsidP="001125B4">
      <w:pPr>
        <w:spacing w:after="80"/>
      </w:pPr>
      <w:r>
        <w:t>_________________</w:t>
      </w:r>
    </w:p>
  </w:footnote>
  <w:footnote w:type="continuationNotice" w:id="1">
    <w:p w:rsidR="009B6DB0" w:rsidRPr="001125B4" w:rsidRDefault="009B6DB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8pt;height:85.8pt" o:bullet="t">
        <v:imagedata r:id="rId1" o:title="De Ambrassade_bullet points_blauw_driehoek"/>
      </v:shape>
    </w:pict>
  </w:numPicBullet>
  <w:numPicBullet w:numPicBulletId="1">
    <w:pict>
      <v:shape id="_x0000_i1031" type="#_x0000_t75" style="width:85.8pt;height:85.8pt" o:bullet="t">
        <v:imagedata r:id="rId2" o:title="De Ambrassade_bullet points_blauw_kroontje"/>
      </v:shape>
    </w:pict>
  </w:numPicBullet>
  <w:numPicBullet w:numPicBulletId="2">
    <w:pict>
      <v:shape id="_x0000_i1032" type="#_x0000_t75" style="width:85.25pt;height:85.8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E111DD"/>
    <w:multiLevelType w:val="multilevel"/>
    <w:tmpl w:val="189437D8"/>
    <w:numStyleLink w:val="AMBRASSADETABELTITEL"/>
  </w:abstractNum>
  <w:abstractNum w:abstractNumId="3" w15:restartNumberingAfterBreak="0">
    <w:nsid w:val="04BE25FF"/>
    <w:multiLevelType w:val="multilevel"/>
    <w:tmpl w:val="D8967FE0"/>
    <w:numStyleLink w:val="AMBRASSADEKOPNUM"/>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F37305E"/>
    <w:multiLevelType w:val="multilevel"/>
    <w:tmpl w:val="D8967FE0"/>
    <w:numStyleLink w:val="AMBRASSADEKOPNUM"/>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1"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C74A4B"/>
    <w:multiLevelType w:val="multilevel"/>
    <w:tmpl w:val="932C76EC"/>
    <w:numStyleLink w:val="AMBRASSADENUM"/>
  </w:abstractNum>
  <w:abstractNum w:abstractNumId="23"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4" w15:restartNumberingAfterBreak="0">
    <w:nsid w:val="5BA93B16"/>
    <w:multiLevelType w:val="multilevel"/>
    <w:tmpl w:val="997A7CB4"/>
    <w:numStyleLink w:val="AMBRASSADETABELNUM"/>
  </w:abstractNum>
  <w:abstractNum w:abstractNumId="25"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6"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5B6003"/>
    <w:multiLevelType w:val="multilevel"/>
    <w:tmpl w:val="189437D8"/>
    <w:lvl w:ilvl="0">
      <w:start w:val="1"/>
      <w:numFmt w:val="bullet"/>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2"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3" w15:restartNumberingAfterBreak="0">
    <w:nsid w:val="7B8B5C01"/>
    <w:multiLevelType w:val="multilevel"/>
    <w:tmpl w:val="D8967FE0"/>
    <w:numStyleLink w:val="AMBRASSADEKOPNUM"/>
  </w:abstractNum>
  <w:abstractNum w:abstractNumId="34"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6"/>
  </w:num>
  <w:num w:numId="5">
    <w:abstractNumId w:val="9"/>
  </w:num>
  <w:num w:numId="6">
    <w:abstractNumId w:val="32"/>
  </w:num>
  <w:num w:numId="7">
    <w:abstractNumId w:val="4"/>
  </w:num>
  <w:num w:numId="8">
    <w:abstractNumId w:val="19"/>
  </w:num>
  <w:num w:numId="9">
    <w:abstractNumId w:val="10"/>
  </w:num>
  <w:num w:numId="10">
    <w:abstractNumId w:val="23"/>
  </w:num>
  <w:num w:numId="11">
    <w:abstractNumId w:val="22"/>
  </w:num>
  <w:num w:numId="12">
    <w:abstractNumId w:val="8"/>
  </w:num>
  <w:num w:numId="13">
    <w:abstractNumId w:val="24"/>
  </w:num>
  <w:num w:numId="14">
    <w:abstractNumId w:val="12"/>
  </w:num>
  <w:num w:numId="15">
    <w:abstractNumId w:val="2"/>
  </w:num>
  <w:num w:numId="16">
    <w:abstractNumId w:val="3"/>
  </w:num>
  <w:num w:numId="17">
    <w:abstractNumId w:val="33"/>
  </w:num>
  <w:num w:numId="18">
    <w:abstractNumId w:val="11"/>
    <w:lvlOverride w:ilvl="0">
      <w:lvl w:ilvl="0">
        <w:start w:val="1"/>
        <w:numFmt w:val="decimal"/>
        <w:pStyle w:val="Kop1"/>
        <w:lvlText w:val="%1"/>
        <w:lvlJc w:val="left"/>
        <w:pPr>
          <w:ind w:left="369" w:hanging="369"/>
        </w:pPr>
        <w:rPr>
          <w:rFonts w:hint="default"/>
          <w:sz w:val="24"/>
        </w:rPr>
      </w:lvl>
    </w:lvlOverride>
    <w:lvlOverride w:ilvl="1">
      <w:lvl w:ilvl="1">
        <w:start w:val="1"/>
        <w:numFmt w:val="decimal"/>
        <w:pStyle w:val="Kop2"/>
        <w:lvlText w:val="%1.%2"/>
        <w:lvlJc w:val="left"/>
        <w:pPr>
          <w:ind w:left="510" w:hanging="510"/>
        </w:pPr>
        <w:rPr>
          <w:rFonts w:hint="default"/>
          <w:sz w:val="20"/>
        </w:rPr>
      </w:lvl>
    </w:lvlOverride>
    <w:lvlOverride w:ilvl="2">
      <w:lvl w:ilvl="2">
        <w:start w:val="1"/>
        <w:numFmt w:val="decimal"/>
        <w:pStyle w:val="Kop3"/>
        <w:lvlText w:val="%1.%2.%3"/>
        <w:lvlJc w:val="left"/>
        <w:pPr>
          <w:ind w:left="680" w:hanging="680"/>
        </w:pPr>
        <w:rPr>
          <w:rFonts w:hint="default"/>
          <w:sz w:val="18"/>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28"/>
  </w:num>
  <w:num w:numId="20">
    <w:abstractNumId w:val="25"/>
  </w:num>
  <w:num w:numId="21">
    <w:abstractNumId w:val="20"/>
  </w:num>
  <w:num w:numId="22">
    <w:abstractNumId w:val="31"/>
  </w:num>
  <w:num w:numId="23">
    <w:abstractNumId w:val="15"/>
  </w:num>
  <w:num w:numId="24">
    <w:abstractNumId w:val="17"/>
  </w:num>
  <w:num w:numId="25">
    <w:abstractNumId w:val="7"/>
  </w:num>
  <w:num w:numId="26">
    <w:abstractNumId w:val="21"/>
  </w:num>
  <w:num w:numId="27">
    <w:abstractNumId w:val="18"/>
  </w:num>
  <w:num w:numId="28">
    <w:abstractNumId w:val="16"/>
  </w:num>
  <w:num w:numId="29">
    <w:abstractNumId w:val="29"/>
  </w:num>
  <w:num w:numId="30">
    <w:abstractNumId w:val="34"/>
  </w:num>
  <w:num w:numId="31">
    <w:abstractNumId w:val="26"/>
  </w:num>
  <w:num w:numId="32">
    <w:abstractNumId w:val="0"/>
  </w:num>
  <w:num w:numId="33">
    <w:abstractNumId w:val="27"/>
  </w:num>
  <w:num w:numId="34">
    <w:abstractNumId w:val="1"/>
  </w:num>
  <w:num w:numId="3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45F7"/>
    <w:rsid w:val="00072B78"/>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467C"/>
    <w:rsid w:val="00283EFC"/>
    <w:rsid w:val="0029030D"/>
    <w:rsid w:val="00290E09"/>
    <w:rsid w:val="003016F8"/>
    <w:rsid w:val="003201DE"/>
    <w:rsid w:val="003324FA"/>
    <w:rsid w:val="00336F7E"/>
    <w:rsid w:val="00337A4A"/>
    <w:rsid w:val="003670BA"/>
    <w:rsid w:val="003B2F88"/>
    <w:rsid w:val="003B3E4B"/>
    <w:rsid w:val="003C141A"/>
    <w:rsid w:val="003C760D"/>
    <w:rsid w:val="003D0462"/>
    <w:rsid w:val="003F320F"/>
    <w:rsid w:val="00412891"/>
    <w:rsid w:val="00435157"/>
    <w:rsid w:val="00460540"/>
    <w:rsid w:val="00483005"/>
    <w:rsid w:val="00490D22"/>
    <w:rsid w:val="00491B9C"/>
    <w:rsid w:val="004A3375"/>
    <w:rsid w:val="004A57A0"/>
    <w:rsid w:val="004D30C0"/>
    <w:rsid w:val="004D7A58"/>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3E33"/>
    <w:rsid w:val="005E75B7"/>
    <w:rsid w:val="0061004D"/>
    <w:rsid w:val="00623FFD"/>
    <w:rsid w:val="006243A9"/>
    <w:rsid w:val="00634162"/>
    <w:rsid w:val="00645E05"/>
    <w:rsid w:val="006661B8"/>
    <w:rsid w:val="0066710A"/>
    <w:rsid w:val="00685172"/>
    <w:rsid w:val="006A4542"/>
    <w:rsid w:val="006B5956"/>
    <w:rsid w:val="006C231D"/>
    <w:rsid w:val="006D60CF"/>
    <w:rsid w:val="006F1EAB"/>
    <w:rsid w:val="007038D0"/>
    <w:rsid w:val="007052CA"/>
    <w:rsid w:val="0070557C"/>
    <w:rsid w:val="00705C7D"/>
    <w:rsid w:val="00715334"/>
    <w:rsid w:val="00736435"/>
    <w:rsid w:val="00742E96"/>
    <w:rsid w:val="007474D4"/>
    <w:rsid w:val="0075483C"/>
    <w:rsid w:val="00757F65"/>
    <w:rsid w:val="00764715"/>
    <w:rsid w:val="00773771"/>
    <w:rsid w:val="007B01BB"/>
    <w:rsid w:val="007B2DE2"/>
    <w:rsid w:val="007B6819"/>
    <w:rsid w:val="007C63FC"/>
    <w:rsid w:val="007D0152"/>
    <w:rsid w:val="007D7EED"/>
    <w:rsid w:val="007F47E9"/>
    <w:rsid w:val="00806687"/>
    <w:rsid w:val="008275DA"/>
    <w:rsid w:val="00830AAD"/>
    <w:rsid w:val="00871935"/>
    <w:rsid w:val="0088714A"/>
    <w:rsid w:val="0089703C"/>
    <w:rsid w:val="008B209C"/>
    <w:rsid w:val="008E013C"/>
    <w:rsid w:val="008E7A79"/>
    <w:rsid w:val="008F1F13"/>
    <w:rsid w:val="008F3994"/>
    <w:rsid w:val="0090799E"/>
    <w:rsid w:val="0091323F"/>
    <w:rsid w:val="00920B8F"/>
    <w:rsid w:val="00983444"/>
    <w:rsid w:val="009976E9"/>
    <w:rsid w:val="009B6DB0"/>
    <w:rsid w:val="009D7C25"/>
    <w:rsid w:val="00A2690F"/>
    <w:rsid w:val="00A357DC"/>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40E8F"/>
    <w:rsid w:val="00C423D7"/>
    <w:rsid w:val="00C744C5"/>
    <w:rsid w:val="00C81C32"/>
    <w:rsid w:val="00CC3EF5"/>
    <w:rsid w:val="00D03305"/>
    <w:rsid w:val="00D27D5A"/>
    <w:rsid w:val="00D30574"/>
    <w:rsid w:val="00D30659"/>
    <w:rsid w:val="00D44E65"/>
    <w:rsid w:val="00D60AF7"/>
    <w:rsid w:val="00D9486F"/>
    <w:rsid w:val="00D94CF5"/>
    <w:rsid w:val="00DA48DD"/>
    <w:rsid w:val="00DB02E9"/>
    <w:rsid w:val="00DB2548"/>
    <w:rsid w:val="00DB583D"/>
    <w:rsid w:val="00DC131D"/>
    <w:rsid w:val="00DD0CE4"/>
    <w:rsid w:val="00DE4585"/>
    <w:rsid w:val="00DF62FC"/>
    <w:rsid w:val="00E10395"/>
    <w:rsid w:val="00E12926"/>
    <w:rsid w:val="00E56808"/>
    <w:rsid w:val="00E62C5F"/>
    <w:rsid w:val="00E90734"/>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 w:val="00FF4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300F"/>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paragraph" w:styleId="Normaalweb">
    <w:name w:val="Normal (Web)"/>
    <w:basedOn w:val="Standaard"/>
    <w:uiPriority w:val="99"/>
    <w:unhideWhenUsed/>
    <w:rsid w:val="004A3375"/>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wileenjob@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727AD8"/>
    <w:rsid w:val="00B53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374A"/>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 w:type="paragraph" w:customStyle="1" w:styleId="6968B090545541A68CE2167ED1571982">
    <w:name w:val="6968B090545541A68CE2167ED1571982"/>
    <w:rsid w:val="00B5374A"/>
  </w:style>
  <w:style w:type="paragraph" w:customStyle="1" w:styleId="B10B2674A0C94E1D8CAAB08885005231">
    <w:name w:val="B10B2674A0C94E1D8CAAB08885005231"/>
    <w:rsid w:val="00B5374A"/>
  </w:style>
  <w:style w:type="paragraph" w:customStyle="1" w:styleId="980B51D7037245A3BB020219F5AF05A0">
    <w:name w:val="980B51D7037245A3BB020219F5AF05A0"/>
    <w:rsid w:val="00B53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Projectmedewerker Verkiezingstraject Vlaamse Jeugdraad (m/v/x) </titel>
  <datum>2019-12-02T00:00:00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F7E82E0-7E51-4625-8717-9E68D068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Eva Vereecke</cp:lastModifiedBy>
  <cp:revision>7</cp:revision>
  <cp:lastPrinted>2012-12-03T18:59:00Z</cp:lastPrinted>
  <dcterms:created xsi:type="dcterms:W3CDTF">2019-11-26T19:53:00Z</dcterms:created>
  <dcterms:modified xsi:type="dcterms:W3CDTF">2019-11-28T15:48:00Z</dcterms:modified>
</cp:coreProperties>
</file>