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275DA" w:rsidRPr="00927232" w:rsidRDefault="00F52952" w:rsidP="000645F7">
      <w:pPr>
        <w:pStyle w:val="documenttype"/>
        <w:rPr>
          <w:sz w:val="24"/>
          <w:szCs w:val="24"/>
        </w:rPr>
      </w:pPr>
      <w:sdt>
        <w:sdtPr>
          <w:rPr>
            <w:sz w:val="24"/>
            <w:szCs w:val="24"/>
          </w:rPr>
          <w:alias w:val="documenttype"/>
          <w:tag w:val="documenttype"/>
          <w:id w:val="441200184"/>
          <w:lock w:val="sdtLocked"/>
          <w:placeholder>
            <w:docPart w:val="EC9ED0019FB94416A195E8565B82A4EB"/>
          </w:placeholder>
          <w:showingPlcHdr/>
        </w:sdtPr>
        <w:sdtEndPr/>
        <w:sdtContent>
          <w:r w:rsidR="00CA1947" w:rsidRPr="00927232">
            <w:rPr>
              <w:rStyle w:val="Tekstvantijdelijkeaanduiding"/>
              <w:sz w:val="24"/>
              <w:szCs w:val="24"/>
            </w:rPr>
            <w:t>nota</w:t>
          </w:r>
        </w:sdtContent>
      </w:sdt>
    </w:p>
    <w:p w:rsidR="008275DA" w:rsidRPr="00927232" w:rsidRDefault="00F52952" w:rsidP="005D2712">
      <w:pPr>
        <w:pStyle w:val="Titel"/>
        <w:rPr>
          <w:sz w:val="24"/>
          <w:szCs w:val="24"/>
        </w:rPr>
      </w:pPr>
      <w:sdt>
        <w:sdtPr>
          <w:rPr>
            <w:sz w:val="24"/>
            <w:szCs w:val="24"/>
          </w:rPr>
          <w:alias w:val="titel_document"/>
          <w:tag w:val="titel_document"/>
          <w:id w:val="964857934"/>
          <w:lock w:val="sdtLocked"/>
          <w:placeholder>
            <w:docPart w:val="59393269429D49F3A0A6B604BE5792A3"/>
          </w:placeholder>
          <w:dataBinding w:xpath="/root[1]/titel[1]" w:storeItemID="{CA1B0BD9-A7F3-4B5F-AAF5-B95B599EA456}"/>
          <w:text/>
        </w:sdtPr>
        <w:sdtEndPr/>
        <w:sdtContent>
          <w:r w:rsidR="00BB4835">
            <w:rPr>
              <w:sz w:val="24"/>
              <w:szCs w:val="24"/>
            </w:rPr>
            <w:t xml:space="preserve">Inleiding Inspiratiedag “Jeugdwerk heeft Oog voor armoede” </w:t>
          </w:r>
          <w:r w:rsidR="00A40985" w:rsidRPr="00927232">
            <w:rPr>
              <w:sz w:val="24"/>
              <w:szCs w:val="24"/>
            </w:rPr>
            <w:t>De Ambrassade</w:t>
          </w:r>
        </w:sdtContent>
      </w:sdt>
    </w:p>
    <w:p w:rsidR="008275DA" w:rsidRPr="00927232" w:rsidRDefault="008275DA" w:rsidP="0075483C">
      <w:pPr>
        <w:pStyle w:val="datumnota"/>
        <w:rPr>
          <w:sz w:val="24"/>
          <w:szCs w:val="24"/>
        </w:rPr>
      </w:pPr>
      <w:r w:rsidRPr="00927232">
        <w:rPr>
          <w:b/>
          <w:sz w:val="24"/>
          <w:szCs w:val="24"/>
        </w:rPr>
        <w:t>Datum:</w:t>
      </w:r>
      <w:r w:rsidRPr="00927232">
        <w:rPr>
          <w:sz w:val="24"/>
          <w:szCs w:val="24"/>
        </w:rPr>
        <w:t xml:space="preserve"> </w:t>
      </w:r>
      <w:sdt>
        <w:sdtPr>
          <w:rPr>
            <w:sz w:val="24"/>
            <w:szCs w:val="24"/>
          </w:rPr>
          <w:alias w:val="publicatiedatum"/>
          <w:tag w:val="publicatiedatum"/>
          <w:id w:val="212547194"/>
          <w:lock w:val="sdtLocked"/>
          <w:placeholder>
            <w:docPart w:val="D3B15ADBA5F94F728362D5E925B2B1C7"/>
          </w:placeholder>
          <w:dataBinding w:xpath="/root[1]/datum[1]" w:storeItemID="{CA1B0BD9-A7F3-4B5F-AAF5-B95B599EA456}"/>
          <w:date w:fullDate="2017-09-25T00:00:00Z">
            <w:dateFormat w:val="d MMMM yyyy"/>
            <w:lid w:val="nl-BE"/>
            <w:storeMappedDataAs w:val="dateTime"/>
            <w:calendar w:val="gregorian"/>
          </w:date>
        </w:sdtPr>
        <w:sdtEndPr/>
        <w:sdtContent>
          <w:r w:rsidR="00BB4835">
            <w:rPr>
              <w:sz w:val="24"/>
              <w:szCs w:val="24"/>
            </w:rPr>
            <w:t>25 september 2017</w:t>
          </w:r>
        </w:sdtContent>
      </w:sdt>
    </w:p>
    <w:p w:rsidR="00CA1947" w:rsidRPr="00927232" w:rsidRDefault="005C6D70" w:rsidP="00A40985">
      <w:pPr>
        <w:rPr>
          <w:sz w:val="24"/>
          <w:szCs w:val="24"/>
        </w:rPr>
      </w:pPr>
      <w:r w:rsidRPr="00927232">
        <w:rPr>
          <w:sz w:val="24"/>
          <w:szCs w:val="24"/>
        </w:rPr>
        <w:t>Goeie</w:t>
      </w:r>
      <w:r w:rsidR="00CA1947" w:rsidRPr="00927232">
        <w:rPr>
          <w:sz w:val="24"/>
          <w:szCs w:val="24"/>
        </w:rPr>
        <w:t>m</w:t>
      </w:r>
      <w:r w:rsidR="00BB4835">
        <w:rPr>
          <w:sz w:val="24"/>
          <w:szCs w:val="24"/>
        </w:rPr>
        <w:t xml:space="preserve">orgen </w:t>
      </w:r>
      <w:r w:rsidR="00E9176A" w:rsidRPr="00927232">
        <w:rPr>
          <w:sz w:val="24"/>
          <w:szCs w:val="24"/>
        </w:rPr>
        <w:t>allemaal</w:t>
      </w:r>
      <w:r w:rsidR="00CA1947" w:rsidRPr="00927232">
        <w:rPr>
          <w:sz w:val="24"/>
          <w:szCs w:val="24"/>
        </w:rPr>
        <w:t>,</w:t>
      </w:r>
    </w:p>
    <w:p w:rsidR="00E211E9" w:rsidRDefault="00E9176A" w:rsidP="00534815">
      <w:pPr>
        <w:rPr>
          <w:color w:val="000000"/>
          <w:sz w:val="22"/>
          <w:szCs w:val="22"/>
          <w:shd w:val="clear" w:color="auto" w:fill="FFFFFF"/>
        </w:rPr>
      </w:pPr>
      <w:r w:rsidRPr="00BB4835">
        <w:rPr>
          <w:sz w:val="22"/>
          <w:szCs w:val="22"/>
        </w:rPr>
        <w:t xml:space="preserve">Allereerst welkom aan jullie allen: jeugdwerkers, beleidsmensen, </w:t>
      </w:r>
      <w:r w:rsidR="00BB4835" w:rsidRPr="00BB4835">
        <w:rPr>
          <w:sz w:val="22"/>
          <w:szCs w:val="22"/>
        </w:rPr>
        <w:t>professionals uit armoede- en welzijnssector</w:t>
      </w:r>
      <w:r w:rsidRPr="00BB4835">
        <w:rPr>
          <w:sz w:val="22"/>
          <w:szCs w:val="22"/>
        </w:rPr>
        <w:t xml:space="preserve">. Mensen die </w:t>
      </w:r>
      <w:r w:rsidR="00BB4835" w:rsidRPr="00BB4835">
        <w:rPr>
          <w:sz w:val="22"/>
          <w:szCs w:val="22"/>
        </w:rPr>
        <w:t xml:space="preserve">jongeren en </w:t>
      </w:r>
      <w:r w:rsidRPr="00BB4835">
        <w:rPr>
          <w:sz w:val="22"/>
          <w:szCs w:val="22"/>
        </w:rPr>
        <w:t>het jeugdwerk een warm hart toedragen.</w:t>
      </w:r>
      <w:r w:rsidR="00534815">
        <w:rPr>
          <w:sz w:val="22"/>
          <w:szCs w:val="22"/>
        </w:rPr>
        <w:t xml:space="preserve"> </w:t>
      </w:r>
      <w:r w:rsidR="00BB4835" w:rsidRPr="00BB4835">
        <w:rPr>
          <w:color w:val="000000"/>
          <w:sz w:val="22"/>
          <w:szCs w:val="22"/>
          <w:shd w:val="clear" w:color="auto" w:fill="FFFFFF"/>
        </w:rPr>
        <w:t xml:space="preserve">Als De Ambrassade – het bureau voor jonge zaken – </w:t>
      </w:r>
      <w:r w:rsidR="00E211E9">
        <w:rPr>
          <w:color w:val="000000"/>
          <w:sz w:val="22"/>
          <w:szCs w:val="22"/>
          <w:shd w:val="clear" w:color="auto" w:fill="FFFFFF"/>
        </w:rPr>
        <w:t xml:space="preserve">zetten we sinds enkele jaren </w:t>
      </w:r>
      <w:r w:rsidR="00BB4835" w:rsidRPr="00BB4835">
        <w:rPr>
          <w:color w:val="000000"/>
          <w:sz w:val="22"/>
          <w:szCs w:val="22"/>
          <w:shd w:val="clear" w:color="auto" w:fill="FFFFFF"/>
        </w:rPr>
        <w:t>het thema ‘armoede’ hoog op onze agenda</w:t>
      </w:r>
      <w:r w:rsidR="00E211E9">
        <w:rPr>
          <w:color w:val="000000"/>
          <w:sz w:val="22"/>
          <w:szCs w:val="22"/>
          <w:shd w:val="clear" w:color="auto" w:fill="FFFFFF"/>
        </w:rPr>
        <w:t>. Omdat we met het jeugdwerk met beide voeten in de samenleving willen staan en er niet buiten kunnen dat vandaag 1 op de 10 kinderen in Vlaanderen en zelfs 1 op 5 of op 3 in stedelijke contexten opgroeien in armoede.</w:t>
      </w:r>
    </w:p>
    <w:p w:rsidR="00F52993" w:rsidRDefault="00E211E9" w:rsidP="00E211E9">
      <w:pPr>
        <w:spacing w:before="100" w:beforeAutospacing="1" w:after="100" w:afterAutospacing="1"/>
        <w:rPr>
          <w:rStyle w:val="usercontent"/>
          <w:sz w:val="22"/>
          <w:szCs w:val="22"/>
        </w:rPr>
      </w:pPr>
      <w:r>
        <w:rPr>
          <w:color w:val="000000"/>
          <w:sz w:val="22"/>
          <w:szCs w:val="22"/>
          <w:shd w:val="clear" w:color="auto" w:fill="FFFFFF"/>
        </w:rPr>
        <w:t xml:space="preserve">Kunnen wij dat met het jeugdwerk allemaal oplossen? Nee, </w:t>
      </w:r>
      <w:r w:rsidR="00F52993">
        <w:rPr>
          <w:color w:val="000000"/>
          <w:sz w:val="22"/>
          <w:szCs w:val="22"/>
          <w:shd w:val="clear" w:color="auto" w:fill="FFFFFF"/>
        </w:rPr>
        <w:t>natuurlijk niet.</w:t>
      </w:r>
      <w:r>
        <w:rPr>
          <w:color w:val="000000"/>
          <w:sz w:val="22"/>
          <w:szCs w:val="22"/>
          <w:shd w:val="clear" w:color="auto" w:fill="FFFFFF"/>
        </w:rPr>
        <w:t xml:space="preserve"> </w:t>
      </w:r>
      <w:r w:rsidR="00F52993">
        <w:rPr>
          <w:color w:val="000000"/>
          <w:sz w:val="22"/>
          <w:szCs w:val="22"/>
          <w:shd w:val="clear" w:color="auto" w:fill="FFFFFF"/>
        </w:rPr>
        <w:t>Maar h</w:t>
      </w:r>
      <w:r>
        <w:rPr>
          <w:color w:val="000000"/>
          <w:sz w:val="22"/>
          <w:szCs w:val="22"/>
          <w:shd w:val="clear" w:color="auto" w:fill="FFFFFF"/>
        </w:rPr>
        <w:t xml:space="preserve">et gaat er wel </w:t>
      </w:r>
      <w:r w:rsidR="00EA158F">
        <w:rPr>
          <w:color w:val="000000"/>
          <w:sz w:val="22"/>
          <w:szCs w:val="22"/>
          <w:shd w:val="clear" w:color="auto" w:fill="FFFFFF"/>
        </w:rPr>
        <w:t xml:space="preserve">om </w:t>
      </w:r>
      <w:r>
        <w:rPr>
          <w:color w:val="000000"/>
          <w:sz w:val="22"/>
          <w:szCs w:val="22"/>
          <w:shd w:val="clear" w:color="auto" w:fill="FFFFFF"/>
        </w:rPr>
        <w:t>dat wij geloven dat e</w:t>
      </w:r>
      <w:r w:rsidRPr="00BB4835">
        <w:rPr>
          <w:rStyle w:val="usercontent"/>
          <w:sz w:val="22"/>
          <w:szCs w:val="22"/>
        </w:rPr>
        <w:t xml:space="preserve">lk kind, elke jongere </w:t>
      </w:r>
      <w:r>
        <w:rPr>
          <w:rStyle w:val="usercontent"/>
          <w:sz w:val="22"/>
          <w:szCs w:val="22"/>
        </w:rPr>
        <w:t xml:space="preserve">het </w:t>
      </w:r>
      <w:r w:rsidRPr="00BB4835">
        <w:rPr>
          <w:rStyle w:val="usercontent"/>
          <w:sz w:val="22"/>
          <w:szCs w:val="22"/>
        </w:rPr>
        <w:t xml:space="preserve">recht </w:t>
      </w:r>
      <w:r>
        <w:rPr>
          <w:rStyle w:val="usercontent"/>
          <w:sz w:val="22"/>
          <w:szCs w:val="22"/>
        </w:rPr>
        <w:t xml:space="preserve">heeft </w:t>
      </w:r>
      <w:r w:rsidRPr="00BB4835">
        <w:rPr>
          <w:rStyle w:val="usercontent"/>
          <w:sz w:val="22"/>
          <w:szCs w:val="22"/>
        </w:rPr>
        <w:t xml:space="preserve">op ruimte waar hij volop jong kan en mag zijn, met z’n hoofd tegen de muur mag lopen, al doende kan leren, en uitgedaagd wordt om met uiteenlopende jongeren samen te leven, samen te falen, samen te groeien. Dat is de </w:t>
      </w:r>
      <w:r>
        <w:rPr>
          <w:rStyle w:val="usercontent"/>
          <w:sz w:val="22"/>
          <w:szCs w:val="22"/>
        </w:rPr>
        <w:t xml:space="preserve">veilige </w:t>
      </w:r>
      <w:r w:rsidRPr="00BB4835">
        <w:rPr>
          <w:rStyle w:val="usercontent"/>
          <w:sz w:val="22"/>
          <w:szCs w:val="22"/>
        </w:rPr>
        <w:t xml:space="preserve">context die wij met het jeugdwerk willen aanbieden. </w:t>
      </w:r>
      <w:r w:rsidR="00C70D67">
        <w:rPr>
          <w:rStyle w:val="usercontent"/>
          <w:sz w:val="22"/>
          <w:szCs w:val="22"/>
        </w:rPr>
        <w:t>En d</w:t>
      </w:r>
      <w:r>
        <w:rPr>
          <w:rStyle w:val="usercontent"/>
          <w:sz w:val="22"/>
          <w:szCs w:val="22"/>
        </w:rPr>
        <w:t xml:space="preserve">at is </w:t>
      </w:r>
      <w:r w:rsidR="00C70D67">
        <w:rPr>
          <w:rStyle w:val="usercontent"/>
          <w:sz w:val="22"/>
          <w:szCs w:val="22"/>
        </w:rPr>
        <w:t xml:space="preserve">volgens ons een </w:t>
      </w:r>
      <w:r>
        <w:rPr>
          <w:rStyle w:val="usercontent"/>
          <w:sz w:val="22"/>
          <w:szCs w:val="22"/>
        </w:rPr>
        <w:t xml:space="preserve">context </w:t>
      </w:r>
      <w:r w:rsidR="00C70D67">
        <w:rPr>
          <w:rStyle w:val="usercontent"/>
          <w:sz w:val="22"/>
          <w:szCs w:val="22"/>
        </w:rPr>
        <w:t xml:space="preserve">waar </w:t>
      </w:r>
      <w:r>
        <w:rPr>
          <w:rStyle w:val="usercontent"/>
          <w:sz w:val="22"/>
          <w:szCs w:val="22"/>
        </w:rPr>
        <w:t xml:space="preserve">kinderen en jongeren die in moeilijke omstandigheden opgroeien, </w:t>
      </w:r>
      <w:r w:rsidR="00C70D67">
        <w:rPr>
          <w:rStyle w:val="usercontent"/>
          <w:sz w:val="22"/>
          <w:szCs w:val="22"/>
        </w:rPr>
        <w:t>echt deugd van kunnen hebben: vrije ruimte, zonder veel moeten, vertrekken vanuit wat zij echt als jongere willen.</w:t>
      </w:r>
    </w:p>
    <w:p w:rsidR="00F52993" w:rsidRDefault="00C70D67" w:rsidP="00E211E9">
      <w:pPr>
        <w:spacing w:before="100" w:beforeAutospacing="1" w:after="100" w:afterAutospacing="1"/>
        <w:rPr>
          <w:rStyle w:val="usercontent"/>
          <w:sz w:val="22"/>
          <w:szCs w:val="22"/>
        </w:rPr>
      </w:pPr>
      <w:r>
        <w:rPr>
          <w:rStyle w:val="usercontent"/>
          <w:sz w:val="22"/>
          <w:szCs w:val="22"/>
        </w:rPr>
        <w:t>En dat is een andere insteek dan de opdrachten die professionele hulpverleners hebben, die vanuit onderwijs, armoede of jeugdhulpverlening, deze kinderen en jongeren zo goed mogelijk omkaderen.</w:t>
      </w:r>
      <w:r w:rsidR="00F52993">
        <w:rPr>
          <w:rStyle w:val="usercontent"/>
          <w:sz w:val="22"/>
          <w:szCs w:val="22"/>
        </w:rPr>
        <w:t xml:space="preserve"> </w:t>
      </w:r>
      <w:r>
        <w:rPr>
          <w:rStyle w:val="usercontent"/>
          <w:sz w:val="22"/>
          <w:szCs w:val="22"/>
        </w:rPr>
        <w:t>Beiden zijn nodig om kinderen en jongeren echt voldoende handvaten en hefbomen te geven.</w:t>
      </w:r>
      <w:r w:rsidR="00F52993">
        <w:rPr>
          <w:rStyle w:val="usercontent"/>
          <w:sz w:val="22"/>
          <w:szCs w:val="22"/>
        </w:rPr>
        <w:t xml:space="preserve"> En als we het samen doen, en bruggen bouwen naar elkaar toe, </w:t>
      </w:r>
      <w:r w:rsidR="00EA158F">
        <w:rPr>
          <w:rStyle w:val="usercontent"/>
          <w:sz w:val="22"/>
          <w:szCs w:val="22"/>
        </w:rPr>
        <w:t xml:space="preserve">voorbij ieders grote gelijk, dan kan dat </w:t>
      </w:r>
      <w:r w:rsidR="00F52993">
        <w:rPr>
          <w:rStyle w:val="usercontent"/>
          <w:sz w:val="22"/>
          <w:szCs w:val="22"/>
        </w:rPr>
        <w:t>kwetsbare kinderen en jongeren alleen maar ten goede komen.</w:t>
      </w:r>
    </w:p>
    <w:p w:rsidR="00BB4835" w:rsidRPr="00BB4835" w:rsidRDefault="00C70D67" w:rsidP="00BB4835">
      <w:pPr>
        <w:jc w:val="both"/>
        <w:rPr>
          <w:color w:val="000000"/>
          <w:sz w:val="22"/>
          <w:szCs w:val="22"/>
          <w:shd w:val="clear" w:color="auto" w:fill="FFFFFF"/>
        </w:rPr>
      </w:pPr>
      <w:r>
        <w:rPr>
          <w:color w:val="000000"/>
          <w:sz w:val="22"/>
          <w:szCs w:val="22"/>
          <w:shd w:val="clear" w:color="auto" w:fill="FFFFFF"/>
        </w:rPr>
        <w:t xml:space="preserve">En daarom zijn we hier vandaag: om </w:t>
      </w:r>
      <w:r w:rsidR="0025183A">
        <w:rPr>
          <w:color w:val="000000"/>
          <w:sz w:val="22"/>
          <w:szCs w:val="22"/>
          <w:shd w:val="clear" w:color="auto" w:fill="FFFFFF"/>
        </w:rPr>
        <w:t xml:space="preserve">verbinding te leggen </w:t>
      </w:r>
      <w:r>
        <w:rPr>
          <w:color w:val="000000"/>
          <w:sz w:val="22"/>
          <w:szCs w:val="22"/>
          <w:shd w:val="clear" w:color="auto" w:fill="FFFFFF"/>
        </w:rPr>
        <w:t xml:space="preserve">tussen deze verschillende contexten. </w:t>
      </w:r>
      <w:r w:rsidR="00BB4835" w:rsidRPr="00BB4835">
        <w:rPr>
          <w:color w:val="000000"/>
          <w:sz w:val="22"/>
          <w:szCs w:val="22"/>
          <w:shd w:val="clear" w:color="auto" w:fill="FFFFFF"/>
        </w:rPr>
        <w:t xml:space="preserve"> </w:t>
      </w:r>
      <w:r w:rsidR="00F52993">
        <w:rPr>
          <w:color w:val="000000"/>
          <w:sz w:val="22"/>
          <w:szCs w:val="22"/>
          <w:shd w:val="clear" w:color="auto" w:fill="FFFFFF"/>
        </w:rPr>
        <w:t>Dat was ook de bedoeling van ons project “Oog voor armoede”: e</w:t>
      </w:r>
      <w:r w:rsidR="00BB4835" w:rsidRPr="00BB4835">
        <w:rPr>
          <w:color w:val="000000"/>
          <w:sz w:val="22"/>
          <w:szCs w:val="22"/>
          <w:shd w:val="clear" w:color="auto" w:fill="FFFFFF"/>
        </w:rPr>
        <w:t>en project dat</w:t>
      </w:r>
      <w:r w:rsidR="00F52993">
        <w:rPr>
          <w:color w:val="000000"/>
          <w:sz w:val="22"/>
          <w:szCs w:val="22"/>
          <w:shd w:val="clear" w:color="auto" w:fill="FFFFFF"/>
        </w:rPr>
        <w:t xml:space="preserve"> we samen met Uit de Marge/CMGJ </w:t>
      </w:r>
      <w:r w:rsidR="00BB4835" w:rsidRPr="00BB4835">
        <w:rPr>
          <w:color w:val="000000"/>
          <w:sz w:val="22"/>
          <w:szCs w:val="22"/>
          <w:shd w:val="clear" w:color="auto" w:fill="FFFFFF"/>
        </w:rPr>
        <w:t>realiseerden</w:t>
      </w:r>
      <w:r w:rsidR="00F52993">
        <w:rPr>
          <w:color w:val="000000"/>
          <w:sz w:val="22"/>
          <w:szCs w:val="22"/>
          <w:shd w:val="clear" w:color="auto" w:fill="FFFFFF"/>
        </w:rPr>
        <w:t>, in partnerschap met vele jeugdwerkorganisaties en armoedepartners</w:t>
      </w:r>
      <w:r w:rsidR="00BB4835" w:rsidRPr="00BB4835">
        <w:rPr>
          <w:color w:val="000000"/>
          <w:sz w:val="22"/>
          <w:szCs w:val="22"/>
          <w:shd w:val="clear" w:color="auto" w:fill="FFFFFF"/>
        </w:rPr>
        <w:t xml:space="preserve">. </w:t>
      </w:r>
      <w:r w:rsidR="0025183A">
        <w:rPr>
          <w:color w:val="000000"/>
          <w:sz w:val="22"/>
          <w:szCs w:val="22"/>
          <w:shd w:val="clear" w:color="auto" w:fill="FFFFFF"/>
        </w:rPr>
        <w:t xml:space="preserve">We stellen </w:t>
      </w:r>
      <w:r w:rsidR="00BB4835" w:rsidRPr="00BB4835">
        <w:rPr>
          <w:color w:val="000000"/>
          <w:sz w:val="22"/>
          <w:szCs w:val="22"/>
          <w:shd w:val="clear" w:color="auto" w:fill="FFFFFF"/>
        </w:rPr>
        <w:t>vandaag de handleiding ‘DialOOG voor Armoede’ voor, die good practices en handvaten verzamelt, voor jeugdwerkers die een laagdrempelige dialoog willen opzetten met armoedeorganisaties.</w:t>
      </w:r>
    </w:p>
    <w:p w:rsidR="00BB4835" w:rsidRPr="00BB4835" w:rsidRDefault="00F52993" w:rsidP="00BB4835">
      <w:pPr>
        <w:jc w:val="both"/>
        <w:rPr>
          <w:color w:val="000000"/>
          <w:sz w:val="22"/>
          <w:szCs w:val="22"/>
          <w:shd w:val="clear" w:color="auto" w:fill="FFFFFF"/>
        </w:rPr>
      </w:pPr>
      <w:r>
        <w:rPr>
          <w:color w:val="000000"/>
          <w:sz w:val="22"/>
          <w:szCs w:val="22"/>
          <w:shd w:val="clear" w:color="auto" w:fill="FFFFFF"/>
        </w:rPr>
        <w:t xml:space="preserve">Rode draad doorheen </w:t>
      </w:r>
      <w:r w:rsidR="0025183A">
        <w:rPr>
          <w:color w:val="000000"/>
          <w:sz w:val="22"/>
          <w:szCs w:val="22"/>
          <w:shd w:val="clear" w:color="auto" w:fill="FFFFFF"/>
        </w:rPr>
        <w:t xml:space="preserve">vandaag </w:t>
      </w:r>
      <w:r>
        <w:rPr>
          <w:color w:val="000000"/>
          <w:sz w:val="22"/>
          <w:szCs w:val="22"/>
          <w:shd w:val="clear" w:color="auto" w:fill="FFFFFF"/>
        </w:rPr>
        <w:t xml:space="preserve">is: hoe kunnen we samen zaken rond armoede in beweging krijgen? </w:t>
      </w:r>
      <w:r w:rsidR="00EA158F">
        <w:rPr>
          <w:color w:val="000000"/>
          <w:sz w:val="22"/>
          <w:szCs w:val="22"/>
          <w:shd w:val="clear" w:color="auto" w:fill="FFFFFF"/>
        </w:rPr>
        <w:t>We gaan het hebben over de Vlaamse armoedeproblematiek, de rol van het jeugdwerk in het kinderarmoededebat, de manier om te wegen op het lokaal beleid en de uitdaging om lokaal verbindingen te leggen.</w:t>
      </w:r>
    </w:p>
    <w:p w:rsidR="00BB4835" w:rsidRDefault="00EA158F" w:rsidP="00BB4835">
      <w:pPr>
        <w:spacing w:before="100" w:beforeAutospacing="1" w:after="100" w:afterAutospacing="1"/>
        <w:rPr>
          <w:rStyle w:val="usercontent"/>
          <w:sz w:val="22"/>
          <w:szCs w:val="24"/>
        </w:rPr>
      </w:pPr>
      <w:r>
        <w:rPr>
          <w:rStyle w:val="usercontent"/>
          <w:sz w:val="22"/>
          <w:szCs w:val="24"/>
        </w:rPr>
        <w:t>L</w:t>
      </w:r>
      <w:r w:rsidR="00BB4835" w:rsidRPr="00BB4835">
        <w:rPr>
          <w:rStyle w:val="usercontent"/>
          <w:sz w:val="22"/>
          <w:szCs w:val="24"/>
        </w:rPr>
        <w:t xml:space="preserve">ieve </w:t>
      </w:r>
      <w:r>
        <w:rPr>
          <w:rStyle w:val="usercontent"/>
          <w:sz w:val="22"/>
          <w:szCs w:val="24"/>
        </w:rPr>
        <w:t xml:space="preserve">mensen, </w:t>
      </w:r>
      <w:r w:rsidR="00BB4835" w:rsidRPr="00BB4835">
        <w:rPr>
          <w:rStyle w:val="usercontent"/>
          <w:sz w:val="22"/>
          <w:szCs w:val="24"/>
        </w:rPr>
        <w:t xml:space="preserve">laat ons elkaar </w:t>
      </w:r>
      <w:r>
        <w:rPr>
          <w:rStyle w:val="usercontent"/>
          <w:sz w:val="22"/>
          <w:szCs w:val="24"/>
        </w:rPr>
        <w:t>zoveel mogelijk ondersteunen</w:t>
      </w:r>
      <w:r w:rsidR="00BB4835" w:rsidRPr="00BB4835">
        <w:rPr>
          <w:rStyle w:val="usercontent"/>
          <w:sz w:val="22"/>
          <w:szCs w:val="24"/>
        </w:rPr>
        <w:t xml:space="preserve">. En laat ons vooral alle initiatieven en experimenten </w:t>
      </w:r>
      <w:r>
        <w:rPr>
          <w:rStyle w:val="usercontent"/>
          <w:sz w:val="22"/>
          <w:szCs w:val="24"/>
        </w:rPr>
        <w:t xml:space="preserve">vanuit het jeugdwerk </w:t>
      </w:r>
      <w:r w:rsidR="00BB4835" w:rsidRPr="00BB4835">
        <w:rPr>
          <w:rStyle w:val="usercontent"/>
          <w:sz w:val="22"/>
          <w:szCs w:val="24"/>
        </w:rPr>
        <w:t>koesteren</w:t>
      </w:r>
      <w:r>
        <w:rPr>
          <w:rStyle w:val="usercontent"/>
          <w:sz w:val="22"/>
          <w:szCs w:val="24"/>
        </w:rPr>
        <w:t>,</w:t>
      </w:r>
      <w:r w:rsidR="00BB4835" w:rsidRPr="00BB4835">
        <w:rPr>
          <w:rStyle w:val="usercontent"/>
          <w:sz w:val="22"/>
          <w:szCs w:val="24"/>
        </w:rPr>
        <w:t xml:space="preserve"> die ervoor zorgen dat er méér kinderen en jongeren de kans </w:t>
      </w:r>
      <w:r>
        <w:rPr>
          <w:rStyle w:val="usercontent"/>
          <w:sz w:val="22"/>
          <w:szCs w:val="24"/>
        </w:rPr>
        <w:t>en de ruimte krijgen om volop jong te zijn.</w:t>
      </w:r>
    </w:p>
    <w:p w:rsidR="0017567A" w:rsidRPr="00EA158F" w:rsidRDefault="00EA158F" w:rsidP="00B16D3F">
      <w:pPr>
        <w:spacing w:before="100" w:beforeAutospacing="1" w:after="100" w:afterAutospacing="1"/>
        <w:rPr>
          <w:rStyle w:val="usercontent"/>
          <w:sz w:val="22"/>
          <w:szCs w:val="24"/>
        </w:rPr>
      </w:pPr>
      <w:r>
        <w:rPr>
          <w:rStyle w:val="usercontent"/>
          <w:sz w:val="22"/>
          <w:szCs w:val="24"/>
        </w:rPr>
        <w:lastRenderedPageBreak/>
        <w:t xml:space="preserve">Bij voorbaat dank aan uit de marge/CMGJ om deze dag samen met ons te realiseren. Dank ook aan alle sprekers en experten die ons vandaag zullen voeden en uitdagen en dank aan uzelf om hier te zijn en mee te zoeken. </w:t>
      </w:r>
      <w:r w:rsidR="009D0F1C" w:rsidRPr="00EA158F">
        <w:rPr>
          <w:rStyle w:val="usercontent"/>
          <w:sz w:val="22"/>
          <w:szCs w:val="24"/>
        </w:rPr>
        <w:t xml:space="preserve">Ik wens jullie </w:t>
      </w:r>
      <w:r w:rsidR="00927232" w:rsidRPr="00EA158F">
        <w:rPr>
          <w:rStyle w:val="usercontent"/>
          <w:sz w:val="22"/>
          <w:szCs w:val="24"/>
        </w:rPr>
        <w:t xml:space="preserve">een </w:t>
      </w:r>
      <w:r w:rsidR="00BB4835" w:rsidRPr="00EA158F">
        <w:rPr>
          <w:rStyle w:val="usercontent"/>
          <w:sz w:val="22"/>
          <w:szCs w:val="24"/>
        </w:rPr>
        <w:t xml:space="preserve">inspirerende dag toe </w:t>
      </w:r>
      <w:r w:rsidR="009D0F1C" w:rsidRPr="00EA158F">
        <w:rPr>
          <w:rStyle w:val="usercontent"/>
          <w:sz w:val="22"/>
          <w:szCs w:val="24"/>
        </w:rPr>
        <w:t>met felle debatten</w:t>
      </w:r>
      <w:r w:rsidR="00E211E9" w:rsidRPr="00EA158F">
        <w:rPr>
          <w:rStyle w:val="usercontent"/>
          <w:sz w:val="22"/>
          <w:szCs w:val="24"/>
        </w:rPr>
        <w:t xml:space="preserve"> die ons uitdagen om alle kind</w:t>
      </w:r>
      <w:r>
        <w:rPr>
          <w:rStyle w:val="usercontent"/>
          <w:sz w:val="22"/>
          <w:szCs w:val="24"/>
        </w:rPr>
        <w:t>eren en jongeren te versterken.</w:t>
      </w:r>
    </w:p>
    <w:sectPr w:rsidR="0017567A" w:rsidRPr="00EA158F" w:rsidSect="0054649E">
      <w:headerReference w:type="default" r:id="rId9"/>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BEF" w:rsidRDefault="00D34BEF" w:rsidP="00E95A33">
      <w:pPr>
        <w:spacing w:before="0" w:line="240" w:lineRule="auto"/>
      </w:pPr>
      <w:r>
        <w:separator/>
      </w:r>
    </w:p>
  </w:endnote>
  <w:endnote w:type="continuationSeparator" w:id="0">
    <w:p w:rsidR="00D34BEF" w:rsidRDefault="00D34BEF"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BEF" w:rsidRDefault="00D34BEF" w:rsidP="001125B4">
      <w:pPr>
        <w:spacing w:after="80"/>
      </w:pPr>
      <w:r>
        <w:t>_________________</w:t>
      </w:r>
    </w:p>
  </w:footnote>
  <w:footnote w:type="continuationSeparator" w:id="0">
    <w:p w:rsidR="00D34BEF" w:rsidRPr="001125B4" w:rsidRDefault="00D34BEF" w:rsidP="001125B4">
      <w:pPr>
        <w:spacing w:after="80"/>
      </w:pPr>
      <w:r>
        <w:t>_________________</w:t>
      </w:r>
    </w:p>
  </w:footnote>
  <w:footnote w:type="continuationNotice" w:id="1">
    <w:p w:rsidR="00D34BEF" w:rsidRPr="001125B4" w:rsidRDefault="00D34BEF">
      <w:pPr>
        <w:spacing w:before="0" w:line="240" w:lineRule="auto"/>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BA" w:rsidRDefault="00B47CBA" w:rsidP="00133362">
    <w:pPr>
      <w:pStyle w:val="Koptekst"/>
    </w:pPr>
    <w:r>
      <w:rPr>
        <w:noProof/>
        <w:lang w:eastAsia="nl-BE"/>
      </w:rPr>
      <w:drawing>
        <wp:inline distT="0" distB="0" distL="0" distR="0">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1DD"/>
    <w:multiLevelType w:val="multilevel"/>
    <w:tmpl w:val="189437D8"/>
    <w:numStyleLink w:val="AMBRASSADETABELTITEL"/>
  </w:abstractNum>
  <w:abstractNum w:abstractNumId="1" w15:restartNumberingAfterBreak="0">
    <w:nsid w:val="04A25F55"/>
    <w:multiLevelType w:val="hybridMultilevel"/>
    <w:tmpl w:val="9D52DACE"/>
    <w:lvl w:ilvl="0" w:tplc="86FAC05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BE25FF"/>
    <w:multiLevelType w:val="multilevel"/>
    <w:tmpl w:val="D8967FE0"/>
    <w:numStyleLink w:val="AMBRASSADEKOPNUM"/>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464655FE"/>
    <w:numStyleLink w:val="AMBRASSADEKADERNUM"/>
  </w:abstractNum>
  <w:abstractNum w:abstractNumId="6" w15:restartNumberingAfterBreak="0">
    <w:nsid w:val="13FC5AE9"/>
    <w:multiLevelType w:val="multilevel"/>
    <w:tmpl w:val="E7CE8288"/>
    <w:numStyleLink w:val="AMBRASSADETABELBULLET"/>
  </w:abstractNum>
  <w:abstractNum w:abstractNumId="7"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F37305E"/>
    <w:multiLevelType w:val="multilevel"/>
    <w:tmpl w:val="D8967FE0"/>
    <w:numStyleLink w:val="AMBRASSADEKOPNUM"/>
  </w:abstractNum>
  <w:abstractNum w:abstractNumId="10" w15:restartNumberingAfterBreak="0">
    <w:nsid w:val="1FB509EA"/>
    <w:multiLevelType w:val="hybridMultilevel"/>
    <w:tmpl w:val="9F0E6BCA"/>
    <w:lvl w:ilvl="0" w:tplc="3FE0FC4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147FFB"/>
    <w:multiLevelType w:val="hybridMultilevel"/>
    <w:tmpl w:val="6B16B770"/>
    <w:lvl w:ilvl="0" w:tplc="01009A8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73232D9"/>
    <w:multiLevelType w:val="multilevel"/>
    <w:tmpl w:val="6B2868CA"/>
    <w:numStyleLink w:val="AMBRASSADEKADERBULLET"/>
  </w:abstractNum>
  <w:abstractNum w:abstractNumId="16" w15:restartNumberingAfterBreak="0">
    <w:nsid w:val="37CC4B4F"/>
    <w:multiLevelType w:val="hybridMultilevel"/>
    <w:tmpl w:val="244CBB74"/>
    <w:lvl w:ilvl="0" w:tplc="7096BCCA">
      <w:numFmt w:val="bullet"/>
      <w:lvlText w:val="-"/>
      <w:lvlJc w:val="left"/>
      <w:pPr>
        <w:ind w:left="1065" w:hanging="360"/>
      </w:pPr>
      <w:rPr>
        <w:rFonts w:ascii="Trebuchet MS" w:eastAsiaTheme="minorHAnsi" w:hAnsi="Trebuchet MS" w:cs="Times New Roman" w:hint="default"/>
      </w:rPr>
    </w:lvl>
    <w:lvl w:ilvl="1" w:tplc="08130003">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7"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0354DA5"/>
    <w:multiLevelType w:val="hybridMultilevel"/>
    <w:tmpl w:val="45508C74"/>
    <w:lvl w:ilvl="0" w:tplc="91FCEAEE">
      <w:start w:val="5"/>
      <w:numFmt w:val="bullet"/>
      <w:lvlText w:val="-"/>
      <w:lvlJc w:val="left"/>
      <w:pPr>
        <w:ind w:left="720" w:hanging="360"/>
      </w:pPr>
      <w:rPr>
        <w:rFonts w:ascii="Trebuchet MS" w:eastAsiaTheme="minorEastAsia"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52501A56"/>
    <w:multiLevelType w:val="multilevel"/>
    <w:tmpl w:val="BC72EF9A"/>
    <w:numStyleLink w:val="AMBRASSADEBULLET"/>
  </w:abstractNum>
  <w:abstractNum w:abstractNumId="20" w15:restartNumberingAfterBreak="0">
    <w:nsid w:val="56C74A4B"/>
    <w:multiLevelType w:val="multilevel"/>
    <w:tmpl w:val="932C76EC"/>
    <w:numStyleLink w:val="AMBRASSADENUM"/>
  </w:abstractNum>
  <w:abstractNum w:abstractNumId="21" w15:restartNumberingAfterBreak="0">
    <w:nsid w:val="5BA93B16"/>
    <w:multiLevelType w:val="multilevel"/>
    <w:tmpl w:val="997A7CB4"/>
    <w:numStyleLink w:val="AMBRASSADETABELNUM"/>
  </w:abstractNum>
  <w:abstractNum w:abstractNumId="22" w15:restartNumberingAfterBreak="0">
    <w:nsid w:val="5C0F68E1"/>
    <w:multiLevelType w:val="hybridMultilevel"/>
    <w:tmpl w:val="23C4650C"/>
    <w:lvl w:ilvl="0" w:tplc="5FBC0D1A">
      <w:start w:val="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57841CF"/>
    <w:multiLevelType w:val="hybridMultilevel"/>
    <w:tmpl w:val="37B210A6"/>
    <w:lvl w:ilvl="0" w:tplc="A5067FB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B8B5C01"/>
    <w:multiLevelType w:val="multilevel"/>
    <w:tmpl w:val="D8967FE0"/>
    <w:numStyleLink w:val="AMBRASSADEKOPNUM"/>
  </w:abstractNum>
  <w:num w:numId="1">
    <w:abstractNumId w:val="4"/>
  </w:num>
  <w:num w:numId="2">
    <w:abstractNumId w:val="14"/>
  </w:num>
  <w:num w:numId="3">
    <w:abstractNumId w:val="13"/>
  </w:num>
  <w:num w:numId="4">
    <w:abstractNumId w:val="5"/>
  </w:num>
  <w:num w:numId="5">
    <w:abstractNumId w:val="7"/>
  </w:num>
  <w:num w:numId="6">
    <w:abstractNumId w:val="15"/>
  </w:num>
  <w:num w:numId="7">
    <w:abstractNumId w:val="3"/>
  </w:num>
  <w:num w:numId="8">
    <w:abstractNumId w:val="17"/>
  </w:num>
  <w:num w:numId="9">
    <w:abstractNumId w:val="8"/>
  </w:num>
  <w:num w:numId="10">
    <w:abstractNumId w:val="19"/>
  </w:num>
  <w:num w:numId="11">
    <w:abstractNumId w:val="20"/>
  </w:num>
  <w:num w:numId="12">
    <w:abstractNumId w:val="6"/>
  </w:num>
  <w:num w:numId="13">
    <w:abstractNumId w:val="21"/>
  </w:num>
  <w:num w:numId="14">
    <w:abstractNumId w:val="12"/>
  </w:num>
  <w:num w:numId="15">
    <w:abstractNumId w:val="0"/>
  </w:num>
  <w:num w:numId="16">
    <w:abstractNumId w:val="2"/>
  </w:num>
  <w:num w:numId="17">
    <w:abstractNumId w:val="24"/>
  </w:num>
  <w:num w:numId="18">
    <w:abstractNumId w:val="9"/>
  </w:num>
  <w:num w:numId="19">
    <w:abstractNumId w:val="18"/>
  </w:num>
  <w:num w:numId="20">
    <w:abstractNumId w:val="1"/>
  </w:num>
  <w:num w:numId="21">
    <w:abstractNumId w:val="10"/>
  </w:num>
  <w:num w:numId="22">
    <w:abstractNumId w:val="11"/>
  </w:num>
  <w:num w:numId="23">
    <w:abstractNumId w:val="16"/>
  </w:num>
  <w:num w:numId="24">
    <w:abstractNumId w:val="22"/>
  </w:num>
  <w:num w:numId="2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revisionView w:inkAnnotations="0"/>
  <w:defaultTabStop w:val="709"/>
  <w:hyphenationZone w:val="425"/>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24"/>
    <w:rsid w:val="000012F1"/>
    <w:rsid w:val="00002604"/>
    <w:rsid w:val="000055F9"/>
    <w:rsid w:val="00005E4E"/>
    <w:rsid w:val="0003023E"/>
    <w:rsid w:val="000645F7"/>
    <w:rsid w:val="000678F1"/>
    <w:rsid w:val="000712C2"/>
    <w:rsid w:val="000713B3"/>
    <w:rsid w:val="000A0BB0"/>
    <w:rsid w:val="000A37BD"/>
    <w:rsid w:val="000A487B"/>
    <w:rsid w:val="000B085A"/>
    <w:rsid w:val="000B10D7"/>
    <w:rsid w:val="000F54DC"/>
    <w:rsid w:val="00106D70"/>
    <w:rsid w:val="00110672"/>
    <w:rsid w:val="001125B4"/>
    <w:rsid w:val="00112977"/>
    <w:rsid w:val="00117326"/>
    <w:rsid w:val="00120A75"/>
    <w:rsid w:val="0012547C"/>
    <w:rsid w:val="00132774"/>
    <w:rsid w:val="00133362"/>
    <w:rsid w:val="0015054C"/>
    <w:rsid w:val="0015198C"/>
    <w:rsid w:val="001521FD"/>
    <w:rsid w:val="00152E59"/>
    <w:rsid w:val="00153EEC"/>
    <w:rsid w:val="0016028B"/>
    <w:rsid w:val="00162854"/>
    <w:rsid w:val="00162A94"/>
    <w:rsid w:val="00166500"/>
    <w:rsid w:val="0017129D"/>
    <w:rsid w:val="00172AD2"/>
    <w:rsid w:val="0017567A"/>
    <w:rsid w:val="0017587B"/>
    <w:rsid w:val="001920D6"/>
    <w:rsid w:val="001A783C"/>
    <w:rsid w:val="001C589D"/>
    <w:rsid w:val="001D64A9"/>
    <w:rsid w:val="001E50FC"/>
    <w:rsid w:val="00202A2F"/>
    <w:rsid w:val="00206EAA"/>
    <w:rsid w:val="00236B3C"/>
    <w:rsid w:val="002372C3"/>
    <w:rsid w:val="002432C3"/>
    <w:rsid w:val="00247C3D"/>
    <w:rsid w:val="0025183A"/>
    <w:rsid w:val="0026467C"/>
    <w:rsid w:val="00283EFC"/>
    <w:rsid w:val="0029030D"/>
    <w:rsid w:val="00290E09"/>
    <w:rsid w:val="002B1B28"/>
    <w:rsid w:val="002C7F20"/>
    <w:rsid w:val="002D5E80"/>
    <w:rsid w:val="002E438D"/>
    <w:rsid w:val="003016F8"/>
    <w:rsid w:val="003201DE"/>
    <w:rsid w:val="003324FA"/>
    <w:rsid w:val="00336F7E"/>
    <w:rsid w:val="00337A4A"/>
    <w:rsid w:val="003670BA"/>
    <w:rsid w:val="00391906"/>
    <w:rsid w:val="00393B24"/>
    <w:rsid w:val="003B2F88"/>
    <w:rsid w:val="003B3E4B"/>
    <w:rsid w:val="003C141A"/>
    <w:rsid w:val="003C760D"/>
    <w:rsid w:val="003D0462"/>
    <w:rsid w:val="003E2251"/>
    <w:rsid w:val="003F320F"/>
    <w:rsid w:val="00404E0A"/>
    <w:rsid w:val="00405F97"/>
    <w:rsid w:val="00412864"/>
    <w:rsid w:val="00412891"/>
    <w:rsid w:val="00433DBE"/>
    <w:rsid w:val="00435157"/>
    <w:rsid w:val="004367B6"/>
    <w:rsid w:val="00483005"/>
    <w:rsid w:val="00490D22"/>
    <w:rsid w:val="00491B9C"/>
    <w:rsid w:val="004D30C0"/>
    <w:rsid w:val="004F0C70"/>
    <w:rsid w:val="005062ED"/>
    <w:rsid w:val="0050754F"/>
    <w:rsid w:val="00516C6A"/>
    <w:rsid w:val="005223B4"/>
    <w:rsid w:val="00531536"/>
    <w:rsid w:val="00534815"/>
    <w:rsid w:val="00537CFC"/>
    <w:rsid w:val="005417BA"/>
    <w:rsid w:val="0054649E"/>
    <w:rsid w:val="00560BD6"/>
    <w:rsid w:val="00572FAB"/>
    <w:rsid w:val="00576287"/>
    <w:rsid w:val="00594DFD"/>
    <w:rsid w:val="00595F8A"/>
    <w:rsid w:val="005A48EA"/>
    <w:rsid w:val="005C6D70"/>
    <w:rsid w:val="005D0F48"/>
    <w:rsid w:val="005D2712"/>
    <w:rsid w:val="005D7667"/>
    <w:rsid w:val="005E75B7"/>
    <w:rsid w:val="006010AC"/>
    <w:rsid w:val="0061004D"/>
    <w:rsid w:val="00623FFD"/>
    <w:rsid w:val="006243A9"/>
    <w:rsid w:val="00634162"/>
    <w:rsid w:val="00645E05"/>
    <w:rsid w:val="006466DD"/>
    <w:rsid w:val="00663129"/>
    <w:rsid w:val="0066710A"/>
    <w:rsid w:val="00685172"/>
    <w:rsid w:val="006B5956"/>
    <w:rsid w:val="006B6584"/>
    <w:rsid w:val="006C231D"/>
    <w:rsid w:val="006D60CF"/>
    <w:rsid w:val="006E19CB"/>
    <w:rsid w:val="006F1EAB"/>
    <w:rsid w:val="006F517E"/>
    <w:rsid w:val="007038D0"/>
    <w:rsid w:val="007052CA"/>
    <w:rsid w:val="0070557C"/>
    <w:rsid w:val="00705C7D"/>
    <w:rsid w:val="00715334"/>
    <w:rsid w:val="00736435"/>
    <w:rsid w:val="00742E96"/>
    <w:rsid w:val="007448A0"/>
    <w:rsid w:val="007474D4"/>
    <w:rsid w:val="0075483C"/>
    <w:rsid w:val="00764715"/>
    <w:rsid w:val="007679DD"/>
    <w:rsid w:val="00773771"/>
    <w:rsid w:val="0078575C"/>
    <w:rsid w:val="00791E40"/>
    <w:rsid w:val="007B01BB"/>
    <w:rsid w:val="007B2DE2"/>
    <w:rsid w:val="007C63FC"/>
    <w:rsid w:val="007D0152"/>
    <w:rsid w:val="007D7EED"/>
    <w:rsid w:val="007F4395"/>
    <w:rsid w:val="008275DA"/>
    <w:rsid w:val="00830AAD"/>
    <w:rsid w:val="008535DB"/>
    <w:rsid w:val="0085764B"/>
    <w:rsid w:val="00871935"/>
    <w:rsid w:val="0088714A"/>
    <w:rsid w:val="0089703C"/>
    <w:rsid w:val="008B209C"/>
    <w:rsid w:val="008C507B"/>
    <w:rsid w:val="008E013C"/>
    <w:rsid w:val="008E7A79"/>
    <w:rsid w:val="008F1F13"/>
    <w:rsid w:val="008F3994"/>
    <w:rsid w:val="0090799E"/>
    <w:rsid w:val="0091323F"/>
    <w:rsid w:val="00927232"/>
    <w:rsid w:val="00932886"/>
    <w:rsid w:val="00943A39"/>
    <w:rsid w:val="00944D71"/>
    <w:rsid w:val="009521BA"/>
    <w:rsid w:val="00956D20"/>
    <w:rsid w:val="00983444"/>
    <w:rsid w:val="009976E9"/>
    <w:rsid w:val="009C0AD6"/>
    <w:rsid w:val="009C15C9"/>
    <w:rsid w:val="009D0F1C"/>
    <w:rsid w:val="009D7C25"/>
    <w:rsid w:val="009E59C7"/>
    <w:rsid w:val="00A2690F"/>
    <w:rsid w:val="00A357DC"/>
    <w:rsid w:val="00A40985"/>
    <w:rsid w:val="00A45314"/>
    <w:rsid w:val="00A657C7"/>
    <w:rsid w:val="00A77EC2"/>
    <w:rsid w:val="00AA0AB7"/>
    <w:rsid w:val="00AA740A"/>
    <w:rsid w:val="00AB37BF"/>
    <w:rsid w:val="00AC3B37"/>
    <w:rsid w:val="00AC4941"/>
    <w:rsid w:val="00AC7103"/>
    <w:rsid w:val="00AD4C26"/>
    <w:rsid w:val="00AD68DA"/>
    <w:rsid w:val="00AE2B0A"/>
    <w:rsid w:val="00B04707"/>
    <w:rsid w:val="00B16D3F"/>
    <w:rsid w:val="00B25F02"/>
    <w:rsid w:val="00B27667"/>
    <w:rsid w:val="00B30E49"/>
    <w:rsid w:val="00B37397"/>
    <w:rsid w:val="00B431C6"/>
    <w:rsid w:val="00B47CBA"/>
    <w:rsid w:val="00B50866"/>
    <w:rsid w:val="00B57F01"/>
    <w:rsid w:val="00B60A2C"/>
    <w:rsid w:val="00B6525A"/>
    <w:rsid w:val="00B70513"/>
    <w:rsid w:val="00B905BF"/>
    <w:rsid w:val="00B91F10"/>
    <w:rsid w:val="00BB4835"/>
    <w:rsid w:val="00BC0BF9"/>
    <w:rsid w:val="00BC755C"/>
    <w:rsid w:val="00BD6E5F"/>
    <w:rsid w:val="00C04746"/>
    <w:rsid w:val="00C13769"/>
    <w:rsid w:val="00C266F0"/>
    <w:rsid w:val="00C313F5"/>
    <w:rsid w:val="00C40E8F"/>
    <w:rsid w:val="00C423D7"/>
    <w:rsid w:val="00C43002"/>
    <w:rsid w:val="00C656ED"/>
    <w:rsid w:val="00C70D67"/>
    <w:rsid w:val="00C744C5"/>
    <w:rsid w:val="00C81C32"/>
    <w:rsid w:val="00C92789"/>
    <w:rsid w:val="00CA0355"/>
    <w:rsid w:val="00CA1947"/>
    <w:rsid w:val="00CA7413"/>
    <w:rsid w:val="00CC3EF5"/>
    <w:rsid w:val="00CD0F90"/>
    <w:rsid w:val="00D03305"/>
    <w:rsid w:val="00D11F48"/>
    <w:rsid w:val="00D27D5A"/>
    <w:rsid w:val="00D30659"/>
    <w:rsid w:val="00D344F7"/>
    <w:rsid w:val="00D34BEF"/>
    <w:rsid w:val="00D41AD9"/>
    <w:rsid w:val="00D44E65"/>
    <w:rsid w:val="00D60AD6"/>
    <w:rsid w:val="00D60AF7"/>
    <w:rsid w:val="00D66618"/>
    <w:rsid w:val="00D9486F"/>
    <w:rsid w:val="00D94CF5"/>
    <w:rsid w:val="00DB02E9"/>
    <w:rsid w:val="00DB2548"/>
    <w:rsid w:val="00DB5824"/>
    <w:rsid w:val="00DB583D"/>
    <w:rsid w:val="00DC131D"/>
    <w:rsid w:val="00DD0CE4"/>
    <w:rsid w:val="00DE21E5"/>
    <w:rsid w:val="00DE3009"/>
    <w:rsid w:val="00DE4585"/>
    <w:rsid w:val="00DE4FF3"/>
    <w:rsid w:val="00DF62FC"/>
    <w:rsid w:val="00DF78EC"/>
    <w:rsid w:val="00E10395"/>
    <w:rsid w:val="00E12926"/>
    <w:rsid w:val="00E1597F"/>
    <w:rsid w:val="00E211E9"/>
    <w:rsid w:val="00E56808"/>
    <w:rsid w:val="00E62C5F"/>
    <w:rsid w:val="00E6534E"/>
    <w:rsid w:val="00E7602C"/>
    <w:rsid w:val="00E9176A"/>
    <w:rsid w:val="00E9248A"/>
    <w:rsid w:val="00E9290C"/>
    <w:rsid w:val="00E94BDF"/>
    <w:rsid w:val="00E9523C"/>
    <w:rsid w:val="00E95A33"/>
    <w:rsid w:val="00E97383"/>
    <w:rsid w:val="00E97580"/>
    <w:rsid w:val="00EA10AD"/>
    <w:rsid w:val="00EA158F"/>
    <w:rsid w:val="00EA5EAE"/>
    <w:rsid w:val="00EA7E39"/>
    <w:rsid w:val="00EC01AB"/>
    <w:rsid w:val="00EC38F8"/>
    <w:rsid w:val="00ED132E"/>
    <w:rsid w:val="00EF2E77"/>
    <w:rsid w:val="00EF5259"/>
    <w:rsid w:val="00F01649"/>
    <w:rsid w:val="00F23121"/>
    <w:rsid w:val="00F40462"/>
    <w:rsid w:val="00F52952"/>
    <w:rsid w:val="00F52993"/>
    <w:rsid w:val="00F60B28"/>
    <w:rsid w:val="00F674A4"/>
    <w:rsid w:val="00F73103"/>
    <w:rsid w:val="00F903FD"/>
    <w:rsid w:val="00FA22D2"/>
    <w:rsid w:val="00FA60B7"/>
    <w:rsid w:val="00FA64C9"/>
    <w:rsid w:val="00FB15A8"/>
    <w:rsid w:val="00FC0E39"/>
    <w:rsid w:val="00FD38E6"/>
    <w:rsid w:val="00FF5591"/>
    <w:rsid w:val="00FF71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C9AE168-109F-465A-B5E4-4C4EE670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A40985"/>
    <w:pPr>
      <w:spacing w:before="0" w:line="240" w:lineRule="auto"/>
      <w:ind w:left="720"/>
    </w:pPr>
    <w:rPr>
      <w:rFonts w:ascii="Calibri" w:hAnsi="Calibri"/>
      <w:color w:val="000000"/>
      <w:sz w:val="22"/>
      <w:szCs w:val="22"/>
    </w:rPr>
  </w:style>
  <w:style w:type="character" w:customStyle="1" w:styleId="usercontent">
    <w:name w:val="usercontent"/>
    <w:basedOn w:val="Standaardalinea-lettertype"/>
    <w:rsid w:val="00A4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77355">
      <w:bodyDiv w:val="1"/>
      <w:marLeft w:val="0"/>
      <w:marRight w:val="0"/>
      <w:marTop w:val="0"/>
      <w:marBottom w:val="0"/>
      <w:divBdr>
        <w:top w:val="none" w:sz="0" w:space="0" w:color="auto"/>
        <w:left w:val="none" w:sz="0" w:space="0" w:color="auto"/>
        <w:bottom w:val="none" w:sz="0" w:space="0" w:color="auto"/>
        <w:right w:val="none" w:sz="0" w:space="0" w:color="auto"/>
      </w:divBdr>
    </w:div>
    <w:div w:id="796412087">
      <w:bodyDiv w:val="1"/>
      <w:marLeft w:val="0"/>
      <w:marRight w:val="0"/>
      <w:marTop w:val="0"/>
      <w:marBottom w:val="0"/>
      <w:divBdr>
        <w:top w:val="none" w:sz="0" w:space="0" w:color="auto"/>
        <w:left w:val="none" w:sz="0" w:space="0" w:color="auto"/>
        <w:bottom w:val="none" w:sz="0" w:space="0" w:color="auto"/>
        <w:right w:val="none" w:sz="0" w:space="0" w:color="auto"/>
      </w:divBdr>
      <w:divsChild>
        <w:div w:id="699629063">
          <w:marLeft w:val="0"/>
          <w:marRight w:val="0"/>
          <w:marTop w:val="0"/>
          <w:marBottom w:val="0"/>
          <w:divBdr>
            <w:top w:val="none" w:sz="0" w:space="0" w:color="auto"/>
            <w:left w:val="none" w:sz="0" w:space="0" w:color="auto"/>
            <w:bottom w:val="none" w:sz="0" w:space="0" w:color="auto"/>
            <w:right w:val="none" w:sz="0" w:space="0" w:color="auto"/>
          </w:divBdr>
        </w:div>
        <w:div w:id="34358001">
          <w:marLeft w:val="0"/>
          <w:marRight w:val="0"/>
          <w:marTop w:val="0"/>
          <w:marBottom w:val="0"/>
          <w:divBdr>
            <w:top w:val="none" w:sz="0" w:space="0" w:color="auto"/>
            <w:left w:val="none" w:sz="0" w:space="0" w:color="auto"/>
            <w:bottom w:val="none" w:sz="0" w:space="0" w:color="auto"/>
            <w:right w:val="none" w:sz="0" w:space="0" w:color="auto"/>
          </w:divBdr>
        </w:div>
      </w:divsChild>
    </w:div>
    <w:div w:id="1435318705">
      <w:bodyDiv w:val="1"/>
      <w:marLeft w:val="0"/>
      <w:marRight w:val="0"/>
      <w:marTop w:val="0"/>
      <w:marBottom w:val="0"/>
      <w:divBdr>
        <w:top w:val="none" w:sz="0" w:space="0" w:color="auto"/>
        <w:left w:val="none" w:sz="0" w:space="0" w:color="auto"/>
        <w:bottom w:val="none" w:sz="0" w:space="0" w:color="auto"/>
        <w:right w:val="none" w:sz="0" w:space="0" w:color="auto"/>
      </w:divBdr>
      <w:divsChild>
        <w:div w:id="1210067470">
          <w:marLeft w:val="0"/>
          <w:marRight w:val="0"/>
          <w:marTop w:val="0"/>
          <w:marBottom w:val="0"/>
          <w:divBdr>
            <w:top w:val="none" w:sz="0" w:space="0" w:color="auto"/>
            <w:left w:val="none" w:sz="0" w:space="0" w:color="auto"/>
            <w:bottom w:val="none" w:sz="0" w:space="0" w:color="auto"/>
            <w:right w:val="none" w:sz="0" w:space="0" w:color="auto"/>
          </w:divBdr>
        </w:div>
        <w:div w:id="1903714286">
          <w:marLeft w:val="0"/>
          <w:marRight w:val="0"/>
          <w:marTop w:val="0"/>
          <w:marBottom w:val="0"/>
          <w:divBdr>
            <w:top w:val="none" w:sz="0" w:space="0" w:color="auto"/>
            <w:left w:val="none" w:sz="0" w:space="0" w:color="auto"/>
            <w:bottom w:val="none" w:sz="0" w:space="0" w:color="auto"/>
            <w:right w:val="none" w:sz="0" w:space="0" w:color="auto"/>
          </w:divBdr>
        </w:div>
      </w:divsChild>
    </w:div>
    <w:div w:id="1550261851">
      <w:bodyDiv w:val="1"/>
      <w:marLeft w:val="0"/>
      <w:marRight w:val="0"/>
      <w:marTop w:val="0"/>
      <w:marBottom w:val="0"/>
      <w:divBdr>
        <w:top w:val="none" w:sz="0" w:space="0" w:color="auto"/>
        <w:left w:val="none" w:sz="0" w:space="0" w:color="auto"/>
        <w:bottom w:val="none" w:sz="0" w:space="0" w:color="auto"/>
        <w:right w:val="none" w:sz="0" w:space="0" w:color="auto"/>
      </w:divBdr>
    </w:div>
    <w:div w:id="2025209517">
      <w:bodyDiv w:val="1"/>
      <w:marLeft w:val="0"/>
      <w:marRight w:val="0"/>
      <w:marTop w:val="0"/>
      <w:marBottom w:val="0"/>
      <w:divBdr>
        <w:top w:val="none" w:sz="0" w:space="0" w:color="auto"/>
        <w:left w:val="none" w:sz="0" w:space="0" w:color="auto"/>
        <w:bottom w:val="none" w:sz="0" w:space="0" w:color="auto"/>
        <w:right w:val="none" w:sz="0" w:space="0" w:color="auto"/>
      </w:divBdr>
    </w:div>
    <w:div w:id="20319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9ED0019FB94416A195E8565B82A4EB"/>
        <w:category>
          <w:name w:val="Algemeen"/>
          <w:gallery w:val="placeholder"/>
        </w:category>
        <w:types>
          <w:type w:val="bbPlcHdr"/>
        </w:types>
        <w:behaviors>
          <w:behavior w:val="content"/>
        </w:behaviors>
        <w:guid w:val="{2D016169-4E4E-4D7F-9AD1-B3F20E631618}"/>
      </w:docPartPr>
      <w:docPartBody>
        <w:p w:rsidR="00EF5DA8" w:rsidRDefault="00620743">
          <w:pPr>
            <w:pStyle w:val="EC9ED0019FB94416A195E8565B82A4EB"/>
          </w:pPr>
          <w:r>
            <w:rPr>
              <w:rStyle w:val="Tekstvantijdelijkeaanduiding"/>
            </w:rPr>
            <w:t>nota</w:t>
          </w:r>
        </w:p>
      </w:docPartBody>
    </w:docPart>
    <w:docPart>
      <w:docPartPr>
        <w:name w:val="59393269429D49F3A0A6B604BE5792A3"/>
        <w:category>
          <w:name w:val="Algemeen"/>
          <w:gallery w:val="placeholder"/>
        </w:category>
        <w:types>
          <w:type w:val="bbPlcHdr"/>
        </w:types>
        <w:behaviors>
          <w:behavior w:val="content"/>
        </w:behaviors>
        <w:guid w:val="{72EDF44D-70C4-47A3-B3B0-33280FF11FA2}"/>
      </w:docPartPr>
      <w:docPartBody>
        <w:p w:rsidR="00EF5DA8" w:rsidRDefault="00620743">
          <w:pPr>
            <w:pStyle w:val="59393269429D49F3A0A6B604BE5792A3"/>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D3B15ADBA5F94F728362D5E925B2B1C7"/>
        <w:category>
          <w:name w:val="Algemeen"/>
          <w:gallery w:val="placeholder"/>
        </w:category>
        <w:types>
          <w:type w:val="bbPlcHdr"/>
        </w:types>
        <w:behaviors>
          <w:behavior w:val="content"/>
        </w:behaviors>
        <w:guid w:val="{388186BA-BEBC-45FC-B766-AF6CD7428ED3}"/>
      </w:docPartPr>
      <w:docPartBody>
        <w:p w:rsidR="00EF5DA8" w:rsidRDefault="00620743">
          <w:pPr>
            <w:pStyle w:val="D3B15ADBA5F94F728362D5E925B2B1C7"/>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2"/>
  </w:compat>
  <w:rsids>
    <w:rsidRoot w:val="00EF5DA8"/>
    <w:rsid w:val="00126008"/>
    <w:rsid w:val="00387DB0"/>
    <w:rsid w:val="00620743"/>
    <w:rsid w:val="00E61661"/>
    <w:rsid w:val="00EF5D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87DB0"/>
    <w:rPr>
      <w:rFonts w:ascii="Trebuchet MS" w:hAnsi="Trebuchet MS"/>
      <w:color w:val="auto"/>
    </w:rPr>
  </w:style>
  <w:style w:type="paragraph" w:customStyle="1" w:styleId="EC9ED0019FB94416A195E8565B82A4EB">
    <w:name w:val="EC9ED0019FB94416A195E8565B82A4EB"/>
    <w:rsid w:val="00387DB0"/>
  </w:style>
  <w:style w:type="paragraph" w:customStyle="1" w:styleId="59393269429D49F3A0A6B604BE5792A3">
    <w:name w:val="59393269429D49F3A0A6B604BE5792A3"/>
    <w:rsid w:val="00387DB0"/>
  </w:style>
  <w:style w:type="paragraph" w:customStyle="1" w:styleId="D3B15ADBA5F94F728362D5E925B2B1C7">
    <w:name w:val="D3B15ADBA5F94F728362D5E925B2B1C7"/>
    <w:rsid w:val="00387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Inleiding Inspiratiedag “Jeugdwerk heeft Oog voor armoede” De Ambrassade</titel>
  <datum>2017-09-25T00:00:00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47A11481-D2E3-4934-A6A4-1A649821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2616</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Eva Vereecke</dc:creator>
  <cp:lastModifiedBy>Dorien Verhavert</cp:lastModifiedBy>
  <cp:revision>2</cp:revision>
  <cp:lastPrinted>2017-09-22T11:33:00Z</cp:lastPrinted>
  <dcterms:created xsi:type="dcterms:W3CDTF">2018-05-14T10:10:00Z</dcterms:created>
  <dcterms:modified xsi:type="dcterms:W3CDTF">2018-05-14T10:10:00Z</dcterms:modified>
</cp:coreProperties>
</file>